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ED9" w:rsidRPr="00A97E41" w:rsidRDefault="009F1ED9" w:rsidP="009F1ED9">
      <w:pPr>
        <w:tabs>
          <w:tab w:val="left" w:pos="9729"/>
        </w:tabs>
        <w:rPr>
          <w:noProof/>
          <w:sz w:val="24"/>
          <w:szCs w:val="24"/>
          <w:lang w:eastAsia="ru-RU"/>
        </w:rPr>
      </w:pPr>
      <w:r w:rsidRPr="00A97E41">
        <w:rPr>
          <w:noProof/>
          <w:sz w:val="24"/>
          <w:szCs w:val="24"/>
          <w:lang w:eastAsia="ru-RU"/>
        </w:rPr>
        <w:tab/>
      </w:r>
    </w:p>
    <w:p w:rsidR="009F1ED9" w:rsidRPr="006E0EA1" w:rsidRDefault="004F51BB" w:rsidP="009F1ED9">
      <w:pPr>
        <w:jc w:val="center"/>
        <w:rPr>
          <w:b/>
          <w:color w:val="C00000"/>
          <w:sz w:val="48"/>
          <w:szCs w:val="48"/>
        </w:rPr>
      </w:pPr>
      <w:r w:rsidRPr="006E0EA1">
        <w:rPr>
          <w:b/>
          <w:color w:val="C00000"/>
          <w:sz w:val="48"/>
          <w:szCs w:val="48"/>
        </w:rPr>
        <w:t>Табли</w:t>
      </w:r>
      <w:r w:rsidR="00AE07BE">
        <w:rPr>
          <w:b/>
          <w:color w:val="C00000"/>
          <w:sz w:val="48"/>
          <w:szCs w:val="48"/>
        </w:rPr>
        <w:t>чки-шпаргалки</w:t>
      </w:r>
    </w:p>
    <w:p w:rsidR="00980EFA" w:rsidRPr="00A97E41" w:rsidRDefault="00980EFA" w:rsidP="009F1ED9">
      <w:pPr>
        <w:jc w:val="center"/>
        <w:rPr>
          <w:b/>
          <w:sz w:val="24"/>
          <w:szCs w:val="24"/>
        </w:rPr>
      </w:pPr>
      <w:r w:rsidRPr="00A97E41">
        <w:rPr>
          <w:b/>
          <w:noProof/>
          <w:sz w:val="24"/>
          <w:szCs w:val="24"/>
          <w:lang w:eastAsia="ru-RU"/>
        </w:rPr>
        <w:drawing>
          <wp:inline distT="0" distB="0" distL="0" distR="0" wp14:anchorId="1159FC75" wp14:editId="4436D8D7">
            <wp:extent cx="6753886" cy="498086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soby`-razvitiia-rechi-detei`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0" t="3826" r="3724" b="7620"/>
                    <a:stretch/>
                  </pic:blipFill>
                  <pic:spPr bwMode="auto">
                    <a:xfrm>
                      <a:off x="0" y="0"/>
                      <a:ext cx="6762531" cy="4987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0EFA" w:rsidRPr="00810B29" w:rsidRDefault="00980EFA" w:rsidP="002D07AC">
      <w:pPr>
        <w:pStyle w:val="a9"/>
        <w:tabs>
          <w:tab w:val="left" w:pos="12474"/>
        </w:tabs>
        <w:spacing w:before="120" w:beforeAutospacing="0" w:after="120" w:afterAutospacing="0"/>
        <w:rPr>
          <w:b/>
          <w:i/>
          <w:sz w:val="44"/>
          <w:szCs w:val="44"/>
        </w:rPr>
      </w:pPr>
      <w:r w:rsidRPr="00A97E41">
        <w:rPr>
          <w:b/>
        </w:rPr>
        <w:br w:type="page"/>
      </w:r>
      <w:r w:rsidRPr="00810B29">
        <w:rPr>
          <w:b/>
          <w:i/>
          <w:sz w:val="44"/>
          <w:szCs w:val="44"/>
        </w:rPr>
        <w:lastRenderedPageBreak/>
        <w:t>От автора:</w:t>
      </w:r>
    </w:p>
    <w:p w:rsidR="004F51BB" w:rsidRPr="00021F3C" w:rsidRDefault="00810B29" w:rsidP="002D07AC">
      <w:pPr>
        <w:pStyle w:val="a9"/>
        <w:tabs>
          <w:tab w:val="left" w:pos="12474"/>
        </w:tabs>
        <w:spacing w:before="120" w:beforeAutospacing="0" w:after="120" w:afterAutospacing="0"/>
        <w:rPr>
          <w:b/>
          <w:sz w:val="28"/>
          <w:szCs w:val="28"/>
        </w:rPr>
      </w:pPr>
      <w:r w:rsidRPr="00810B29">
        <w:rPr>
          <w:b/>
          <w:color w:val="C00000"/>
          <w:sz w:val="28"/>
          <w:szCs w:val="28"/>
        </w:rPr>
        <w:t>Таблицы-шпаргалки</w:t>
      </w:r>
      <w:r w:rsidR="004F51BB" w:rsidRPr="00810B29">
        <w:rPr>
          <w:b/>
          <w:color w:val="C00000"/>
          <w:sz w:val="28"/>
          <w:szCs w:val="28"/>
        </w:rPr>
        <w:t xml:space="preserve"> </w:t>
      </w:r>
      <w:r w:rsidR="004F51BB" w:rsidRPr="00021F3C">
        <w:rPr>
          <w:sz w:val="28"/>
          <w:szCs w:val="28"/>
        </w:rPr>
        <w:t>помо</w:t>
      </w:r>
      <w:r>
        <w:rPr>
          <w:sz w:val="28"/>
          <w:szCs w:val="28"/>
        </w:rPr>
        <w:t xml:space="preserve">гут </w:t>
      </w:r>
      <w:r w:rsidR="004F51BB" w:rsidRPr="00021F3C">
        <w:rPr>
          <w:sz w:val="28"/>
          <w:szCs w:val="28"/>
        </w:rPr>
        <w:t xml:space="preserve">Вам начать использовать способы развития речи и определиться, какие из них подходят </w:t>
      </w:r>
      <w:r w:rsidR="002C51C6">
        <w:rPr>
          <w:sz w:val="28"/>
          <w:szCs w:val="28"/>
        </w:rPr>
        <w:t xml:space="preserve">именно </w:t>
      </w:r>
      <w:r w:rsidR="004F51BB" w:rsidRPr="00021F3C">
        <w:rPr>
          <w:sz w:val="28"/>
          <w:szCs w:val="28"/>
        </w:rPr>
        <w:t>Вашему ребенку.</w:t>
      </w:r>
      <w:r w:rsidR="006E0EA1">
        <w:rPr>
          <w:sz w:val="28"/>
          <w:szCs w:val="28"/>
        </w:rPr>
        <w:t xml:space="preserve"> Вы увидите все способы на 3 листочках, и Вам будет легче в них сориентироваться. </w:t>
      </w:r>
    </w:p>
    <w:p w:rsidR="004F51BB" w:rsidRPr="00021F3C" w:rsidRDefault="004F51BB" w:rsidP="002D07AC">
      <w:pPr>
        <w:pStyle w:val="a9"/>
        <w:tabs>
          <w:tab w:val="left" w:pos="12474"/>
        </w:tabs>
        <w:spacing w:before="120" w:beforeAutospacing="0" w:after="120" w:afterAutospacing="0"/>
        <w:rPr>
          <w:b/>
          <w:sz w:val="28"/>
          <w:szCs w:val="28"/>
        </w:rPr>
      </w:pPr>
      <w:r w:rsidRPr="00021F3C">
        <w:rPr>
          <w:b/>
          <w:sz w:val="28"/>
          <w:szCs w:val="28"/>
        </w:rPr>
        <w:t xml:space="preserve">В </w:t>
      </w:r>
      <w:r w:rsidR="006E0EA1">
        <w:rPr>
          <w:b/>
          <w:sz w:val="28"/>
          <w:szCs w:val="28"/>
        </w:rPr>
        <w:t xml:space="preserve">шпаргалке </w:t>
      </w:r>
      <w:r w:rsidRPr="00021F3C">
        <w:rPr>
          <w:b/>
          <w:sz w:val="28"/>
          <w:szCs w:val="28"/>
        </w:rPr>
        <w:t xml:space="preserve"> все способы разделены на </w:t>
      </w:r>
      <w:r w:rsidRPr="00021F3C">
        <w:rPr>
          <w:b/>
          <w:i/>
          <w:sz w:val="28"/>
          <w:szCs w:val="28"/>
        </w:rPr>
        <w:t xml:space="preserve">условные </w:t>
      </w:r>
      <w:r w:rsidRPr="00810B29">
        <w:rPr>
          <w:b/>
          <w:i/>
          <w:color w:val="C00000"/>
          <w:sz w:val="28"/>
          <w:szCs w:val="28"/>
        </w:rPr>
        <w:t>этапы развития речи:</w:t>
      </w:r>
    </w:p>
    <w:p w:rsidR="004F51BB" w:rsidRPr="00021F3C" w:rsidRDefault="002C51C6" w:rsidP="004F51BB">
      <w:pPr>
        <w:pStyle w:val="a9"/>
        <w:numPr>
          <w:ilvl w:val="0"/>
          <w:numId w:val="4"/>
        </w:numPr>
        <w:tabs>
          <w:tab w:val="left" w:pos="12474"/>
        </w:tabs>
        <w:spacing w:before="120" w:beforeAutospacing="0" w:after="120" w:afterAutospacing="0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4F51BB" w:rsidRPr="00021F3C">
        <w:rPr>
          <w:b/>
          <w:sz w:val="28"/>
          <w:szCs w:val="28"/>
        </w:rPr>
        <w:t>Учусь говорить</w:t>
      </w:r>
      <w:r>
        <w:rPr>
          <w:b/>
          <w:sz w:val="28"/>
          <w:szCs w:val="28"/>
        </w:rPr>
        <w:t>»</w:t>
      </w:r>
      <w:r w:rsidR="004F51BB" w:rsidRPr="00021F3C">
        <w:rPr>
          <w:b/>
          <w:sz w:val="28"/>
          <w:szCs w:val="28"/>
        </w:rPr>
        <w:t xml:space="preserve"> </w:t>
      </w:r>
      <w:r w:rsidR="004F51BB" w:rsidRPr="00021F3C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021F3C">
        <w:rPr>
          <w:sz w:val="28"/>
          <w:szCs w:val="28"/>
        </w:rPr>
        <w:t xml:space="preserve">малыш </w:t>
      </w:r>
      <w:r w:rsidR="004F51BB" w:rsidRPr="00021F3C">
        <w:rPr>
          <w:sz w:val="28"/>
          <w:szCs w:val="28"/>
        </w:rPr>
        <w:t>еще не говорит и только учится говорить слоги и первые слова,</w:t>
      </w:r>
    </w:p>
    <w:p w:rsidR="004F51BB" w:rsidRPr="00021F3C" w:rsidRDefault="002C51C6" w:rsidP="004F51BB">
      <w:pPr>
        <w:pStyle w:val="a9"/>
        <w:numPr>
          <w:ilvl w:val="0"/>
          <w:numId w:val="4"/>
        </w:numPr>
        <w:tabs>
          <w:tab w:val="left" w:pos="12474"/>
        </w:tabs>
        <w:spacing w:before="120" w:beforeAutospacing="0" w:after="120" w:afterAutospacing="0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4F51BB" w:rsidRPr="00021F3C">
        <w:rPr>
          <w:b/>
          <w:sz w:val="28"/>
          <w:szCs w:val="28"/>
        </w:rPr>
        <w:t>Умею говорить</w:t>
      </w:r>
      <w:r>
        <w:rPr>
          <w:b/>
          <w:sz w:val="28"/>
          <w:szCs w:val="28"/>
        </w:rPr>
        <w:t>»</w:t>
      </w:r>
      <w:r w:rsidR="004F51BB" w:rsidRPr="00021F3C">
        <w:rPr>
          <w:b/>
          <w:sz w:val="28"/>
          <w:szCs w:val="28"/>
        </w:rPr>
        <w:t xml:space="preserve"> </w:t>
      </w:r>
      <w:r w:rsidR="004F51BB" w:rsidRPr="00021F3C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021F3C">
        <w:rPr>
          <w:sz w:val="28"/>
          <w:szCs w:val="28"/>
        </w:rPr>
        <w:t xml:space="preserve">ребенок </w:t>
      </w:r>
      <w:r w:rsidR="004F51BB" w:rsidRPr="00021F3C">
        <w:rPr>
          <w:sz w:val="28"/>
          <w:szCs w:val="28"/>
        </w:rPr>
        <w:t>уже умеет говорить, может выразить словом свои желания и мысли.</w:t>
      </w:r>
    </w:p>
    <w:p w:rsidR="004F51BB" w:rsidRPr="00021F3C" w:rsidRDefault="004F51BB" w:rsidP="004F51BB">
      <w:pPr>
        <w:pStyle w:val="a9"/>
        <w:tabs>
          <w:tab w:val="left" w:pos="12474"/>
        </w:tabs>
        <w:spacing w:before="120" w:beforeAutospacing="0" w:after="120" w:afterAutospacing="0"/>
        <w:rPr>
          <w:sz w:val="28"/>
          <w:szCs w:val="28"/>
        </w:rPr>
      </w:pPr>
      <w:r w:rsidRPr="00021F3C">
        <w:rPr>
          <w:b/>
          <w:sz w:val="28"/>
          <w:szCs w:val="28"/>
        </w:rPr>
        <w:t xml:space="preserve">Также Вы найдете </w:t>
      </w:r>
      <w:r w:rsidRPr="00810B29">
        <w:rPr>
          <w:b/>
          <w:color w:val="C00000"/>
          <w:sz w:val="28"/>
          <w:szCs w:val="28"/>
        </w:rPr>
        <w:t>чек</w:t>
      </w:r>
      <w:r w:rsidRPr="00810B29">
        <w:rPr>
          <w:color w:val="C00000"/>
          <w:sz w:val="28"/>
          <w:szCs w:val="28"/>
        </w:rPr>
        <w:t>-</w:t>
      </w:r>
      <w:r w:rsidRPr="00810B29">
        <w:rPr>
          <w:b/>
          <w:color w:val="C00000"/>
          <w:sz w:val="28"/>
          <w:szCs w:val="28"/>
        </w:rPr>
        <w:t>лист</w:t>
      </w:r>
      <w:r w:rsidR="006E0EA1" w:rsidRPr="00810B29">
        <w:rPr>
          <w:b/>
          <w:color w:val="C00000"/>
          <w:sz w:val="28"/>
          <w:szCs w:val="28"/>
        </w:rPr>
        <w:t xml:space="preserve"> дня</w:t>
      </w:r>
      <w:r w:rsidRPr="006E0EA1">
        <w:rPr>
          <w:b/>
          <w:sz w:val="28"/>
          <w:szCs w:val="28"/>
        </w:rPr>
        <w:t>,</w:t>
      </w:r>
      <w:r w:rsidRPr="00021F3C">
        <w:rPr>
          <w:sz w:val="28"/>
          <w:szCs w:val="28"/>
        </w:rPr>
        <w:t xml:space="preserve"> который составите сами по данному образцу. Я заполнила в нем  как пример </w:t>
      </w:r>
      <w:r w:rsidR="00504942">
        <w:rPr>
          <w:sz w:val="28"/>
          <w:szCs w:val="28"/>
        </w:rPr>
        <w:t xml:space="preserve">один </w:t>
      </w:r>
      <w:r w:rsidRPr="00021F3C">
        <w:rPr>
          <w:sz w:val="28"/>
          <w:szCs w:val="28"/>
        </w:rPr>
        <w:t>р</w:t>
      </w:r>
      <w:r w:rsidR="00504942">
        <w:rPr>
          <w:sz w:val="28"/>
          <w:szCs w:val="28"/>
        </w:rPr>
        <w:t>ежимный ежедневный процесс</w:t>
      </w:r>
      <w:r w:rsidRPr="00021F3C">
        <w:rPr>
          <w:sz w:val="28"/>
          <w:szCs w:val="28"/>
        </w:rPr>
        <w:t>: умывание. Вы можете вписать в нее режим Вашей семьи и конкретные способы</w:t>
      </w:r>
      <w:r w:rsidR="00810B29">
        <w:rPr>
          <w:sz w:val="28"/>
          <w:szCs w:val="28"/>
        </w:rPr>
        <w:t xml:space="preserve"> развития речи</w:t>
      </w:r>
      <w:r w:rsidRPr="00021F3C">
        <w:rPr>
          <w:sz w:val="28"/>
          <w:szCs w:val="28"/>
        </w:rPr>
        <w:t>, которые Вы начали использовать</w:t>
      </w:r>
      <w:r w:rsidR="00810B29">
        <w:rPr>
          <w:sz w:val="28"/>
          <w:szCs w:val="28"/>
        </w:rPr>
        <w:t xml:space="preserve"> в это время</w:t>
      </w:r>
      <w:r w:rsidR="006E0EA1">
        <w:rPr>
          <w:sz w:val="28"/>
          <w:szCs w:val="28"/>
        </w:rPr>
        <w:t xml:space="preserve"> или начнете прямо сегодня</w:t>
      </w:r>
      <w:r w:rsidRPr="00021F3C">
        <w:rPr>
          <w:sz w:val="28"/>
          <w:szCs w:val="28"/>
        </w:rPr>
        <w:t xml:space="preserve">. </w:t>
      </w:r>
    </w:p>
    <w:p w:rsidR="004F51BB" w:rsidRPr="00810B29" w:rsidRDefault="004F51BB" w:rsidP="004F51BB">
      <w:pPr>
        <w:pStyle w:val="a9"/>
        <w:tabs>
          <w:tab w:val="left" w:pos="12474"/>
        </w:tabs>
        <w:spacing w:before="120" w:beforeAutospacing="0" w:after="120" w:afterAutospacing="0"/>
        <w:rPr>
          <w:b/>
          <w:i/>
          <w:sz w:val="44"/>
          <w:szCs w:val="44"/>
        </w:rPr>
      </w:pPr>
      <w:r w:rsidRPr="00810B29">
        <w:rPr>
          <w:b/>
          <w:i/>
          <w:sz w:val="44"/>
          <w:szCs w:val="44"/>
        </w:rPr>
        <w:t>Советы:</w:t>
      </w:r>
    </w:p>
    <w:p w:rsidR="004F51BB" w:rsidRPr="00021F3C" w:rsidRDefault="004F51BB" w:rsidP="00FD3DFA">
      <w:pPr>
        <w:pStyle w:val="a9"/>
        <w:tabs>
          <w:tab w:val="left" w:pos="12474"/>
        </w:tabs>
        <w:spacing w:before="120" w:beforeAutospacing="0" w:after="120" w:afterAutospacing="0"/>
        <w:jc w:val="both"/>
        <w:rPr>
          <w:sz w:val="28"/>
          <w:szCs w:val="28"/>
        </w:rPr>
      </w:pPr>
      <w:r w:rsidRPr="00021F3C">
        <w:rPr>
          <w:sz w:val="28"/>
          <w:szCs w:val="28"/>
        </w:rPr>
        <w:t>- Не пытайтесь</w:t>
      </w:r>
      <w:r w:rsidR="006E0EA1">
        <w:rPr>
          <w:sz w:val="28"/>
          <w:szCs w:val="28"/>
        </w:rPr>
        <w:t xml:space="preserve"> </w:t>
      </w:r>
      <w:r w:rsidR="006E0EA1" w:rsidRPr="00021F3C">
        <w:rPr>
          <w:sz w:val="28"/>
          <w:szCs w:val="28"/>
        </w:rPr>
        <w:t>сразу</w:t>
      </w:r>
      <w:r w:rsidRPr="00021F3C">
        <w:rPr>
          <w:sz w:val="28"/>
          <w:szCs w:val="28"/>
        </w:rPr>
        <w:t xml:space="preserve"> «впихнуть» как можно больше </w:t>
      </w:r>
      <w:r w:rsidR="00504942">
        <w:rPr>
          <w:sz w:val="28"/>
          <w:szCs w:val="28"/>
        </w:rPr>
        <w:t xml:space="preserve">новых </w:t>
      </w:r>
      <w:r w:rsidRPr="00021F3C">
        <w:rPr>
          <w:sz w:val="28"/>
          <w:szCs w:val="28"/>
        </w:rPr>
        <w:t>способов</w:t>
      </w:r>
      <w:r w:rsidR="00FD3DFA" w:rsidRPr="00021F3C">
        <w:rPr>
          <w:sz w:val="28"/>
          <w:szCs w:val="28"/>
        </w:rPr>
        <w:t xml:space="preserve"> в свой режим дня и обрушить это на ребенка</w:t>
      </w:r>
      <w:r w:rsidRPr="00021F3C">
        <w:rPr>
          <w:sz w:val="28"/>
          <w:szCs w:val="28"/>
        </w:rPr>
        <w:t xml:space="preserve">. </w:t>
      </w:r>
      <w:r w:rsidRPr="00021F3C">
        <w:rPr>
          <w:i/>
          <w:sz w:val="28"/>
          <w:szCs w:val="28"/>
        </w:rPr>
        <w:t>Важнее начать с 1-2</w:t>
      </w:r>
      <w:r w:rsidR="002C51C6">
        <w:rPr>
          <w:i/>
          <w:sz w:val="28"/>
          <w:szCs w:val="28"/>
        </w:rPr>
        <w:t>-3</w:t>
      </w:r>
      <w:r w:rsidRPr="00021F3C">
        <w:rPr>
          <w:i/>
          <w:sz w:val="28"/>
          <w:szCs w:val="28"/>
        </w:rPr>
        <w:t xml:space="preserve"> способов</w:t>
      </w:r>
      <w:r w:rsidRPr="00021F3C">
        <w:rPr>
          <w:sz w:val="28"/>
          <w:szCs w:val="28"/>
        </w:rPr>
        <w:t xml:space="preserve">, </w:t>
      </w:r>
      <w:r w:rsidRPr="0028066E">
        <w:rPr>
          <w:i/>
          <w:sz w:val="28"/>
          <w:szCs w:val="28"/>
        </w:rPr>
        <w:t>делать это легко и непринужденно и дойти до результата,</w:t>
      </w:r>
      <w:r w:rsidRPr="00021F3C">
        <w:rPr>
          <w:sz w:val="28"/>
          <w:szCs w:val="28"/>
        </w:rPr>
        <w:t xml:space="preserve">  чем переусердствовать в начале и всё бросить. </w:t>
      </w:r>
    </w:p>
    <w:p w:rsidR="004F51BB" w:rsidRPr="00021F3C" w:rsidRDefault="004F51BB" w:rsidP="00FD3DFA">
      <w:pPr>
        <w:pStyle w:val="a9"/>
        <w:tabs>
          <w:tab w:val="left" w:pos="12474"/>
        </w:tabs>
        <w:spacing w:before="120" w:beforeAutospacing="0" w:after="120" w:afterAutospacing="0"/>
        <w:jc w:val="both"/>
        <w:rPr>
          <w:sz w:val="28"/>
          <w:szCs w:val="28"/>
        </w:rPr>
      </w:pPr>
      <w:r w:rsidRPr="00021F3C">
        <w:rPr>
          <w:sz w:val="28"/>
          <w:szCs w:val="28"/>
        </w:rPr>
        <w:t xml:space="preserve">- </w:t>
      </w:r>
      <w:r w:rsidRPr="00021F3C">
        <w:rPr>
          <w:i/>
          <w:sz w:val="28"/>
          <w:szCs w:val="28"/>
        </w:rPr>
        <w:t>Начните с 1- 2</w:t>
      </w:r>
      <w:r w:rsidR="002C51C6">
        <w:rPr>
          <w:i/>
          <w:sz w:val="28"/>
          <w:szCs w:val="28"/>
        </w:rPr>
        <w:t>-3</w:t>
      </w:r>
      <w:r w:rsidRPr="00021F3C">
        <w:rPr>
          <w:i/>
          <w:sz w:val="28"/>
          <w:szCs w:val="28"/>
        </w:rPr>
        <w:t xml:space="preserve"> способов, </w:t>
      </w:r>
      <w:r w:rsidR="00FD3DFA" w:rsidRPr="00021F3C">
        <w:rPr>
          <w:i/>
          <w:sz w:val="28"/>
          <w:szCs w:val="28"/>
        </w:rPr>
        <w:t xml:space="preserve">используйте их постоянно, </w:t>
      </w:r>
      <w:r w:rsidRPr="00021F3C">
        <w:rPr>
          <w:i/>
          <w:sz w:val="28"/>
          <w:szCs w:val="28"/>
        </w:rPr>
        <w:t>а когда они начнут получат</w:t>
      </w:r>
      <w:r w:rsidR="00FD3DFA" w:rsidRPr="00021F3C">
        <w:rPr>
          <w:i/>
          <w:sz w:val="28"/>
          <w:szCs w:val="28"/>
        </w:rPr>
        <w:t>ь</w:t>
      </w:r>
      <w:r w:rsidRPr="00021F3C">
        <w:rPr>
          <w:i/>
          <w:sz w:val="28"/>
          <w:szCs w:val="28"/>
        </w:rPr>
        <w:t>ся у Вас легко и приносить удовольствие</w:t>
      </w:r>
      <w:r w:rsidR="00FD3DFA" w:rsidRPr="00021F3C">
        <w:rPr>
          <w:i/>
          <w:sz w:val="28"/>
          <w:szCs w:val="28"/>
        </w:rPr>
        <w:t>,</w:t>
      </w:r>
      <w:r w:rsidRPr="00021F3C">
        <w:rPr>
          <w:i/>
          <w:sz w:val="28"/>
          <w:szCs w:val="28"/>
        </w:rPr>
        <w:t xml:space="preserve"> добавьте к ним еще 2</w:t>
      </w:r>
      <w:r w:rsidR="002C51C6">
        <w:rPr>
          <w:i/>
          <w:sz w:val="28"/>
          <w:szCs w:val="28"/>
        </w:rPr>
        <w:t xml:space="preserve"> способа</w:t>
      </w:r>
      <w:r w:rsidRPr="00021F3C">
        <w:rPr>
          <w:i/>
          <w:sz w:val="28"/>
          <w:szCs w:val="28"/>
        </w:rPr>
        <w:t>.</w:t>
      </w:r>
      <w:r w:rsidR="00FD3DFA" w:rsidRPr="00021F3C">
        <w:rPr>
          <w:i/>
          <w:sz w:val="28"/>
          <w:szCs w:val="28"/>
        </w:rPr>
        <w:t xml:space="preserve"> И так далее. </w:t>
      </w:r>
      <w:r w:rsidRPr="00021F3C">
        <w:rPr>
          <w:sz w:val="28"/>
          <w:szCs w:val="28"/>
        </w:rPr>
        <w:t xml:space="preserve"> Постепенно это войдет в привычку общения с малышом и Вы даже будете удивляться, как Вы раньше общались</w:t>
      </w:r>
      <w:r w:rsidR="00FD3DFA" w:rsidRPr="00021F3C">
        <w:rPr>
          <w:sz w:val="28"/>
          <w:szCs w:val="28"/>
        </w:rPr>
        <w:t xml:space="preserve"> с ребенком</w:t>
      </w:r>
      <w:r w:rsidRPr="00021F3C">
        <w:rPr>
          <w:sz w:val="28"/>
          <w:szCs w:val="28"/>
        </w:rPr>
        <w:t xml:space="preserve"> по-другому!</w:t>
      </w:r>
      <w:proofErr w:type="gramStart"/>
      <w:r w:rsidR="00FD3DFA" w:rsidRPr="00021F3C">
        <w:rPr>
          <w:sz w:val="28"/>
          <w:szCs w:val="28"/>
        </w:rPr>
        <w:t xml:space="preserve"> .</w:t>
      </w:r>
      <w:proofErr w:type="gramEnd"/>
      <w:r w:rsidR="00FD3DFA" w:rsidRPr="00021F3C">
        <w:rPr>
          <w:sz w:val="28"/>
          <w:szCs w:val="28"/>
        </w:rPr>
        <w:t xml:space="preserve">И увидите явный результат в речи малыша, в том, как он стал выражать свои мысли и чувства. </w:t>
      </w:r>
    </w:p>
    <w:p w:rsidR="00021F3C" w:rsidRDefault="004F51BB" w:rsidP="00FD3DFA">
      <w:pPr>
        <w:pStyle w:val="a9"/>
        <w:tabs>
          <w:tab w:val="left" w:pos="12474"/>
        </w:tabs>
        <w:spacing w:before="120" w:beforeAutospacing="0" w:after="120" w:afterAutospacing="0"/>
        <w:jc w:val="both"/>
        <w:rPr>
          <w:sz w:val="28"/>
          <w:szCs w:val="28"/>
        </w:rPr>
      </w:pPr>
      <w:r w:rsidRPr="00021F3C">
        <w:rPr>
          <w:sz w:val="28"/>
          <w:szCs w:val="28"/>
        </w:rPr>
        <w:t xml:space="preserve">- </w:t>
      </w:r>
      <w:r w:rsidR="0028066E">
        <w:rPr>
          <w:sz w:val="28"/>
          <w:szCs w:val="28"/>
        </w:rPr>
        <w:t>Постоянное и</w:t>
      </w:r>
      <w:r w:rsidRPr="00021F3C">
        <w:rPr>
          <w:sz w:val="28"/>
          <w:szCs w:val="28"/>
        </w:rPr>
        <w:t>спользование способов</w:t>
      </w:r>
      <w:r w:rsidR="0028066E">
        <w:rPr>
          <w:sz w:val="28"/>
          <w:szCs w:val="28"/>
        </w:rPr>
        <w:t xml:space="preserve"> из </w:t>
      </w:r>
      <w:proofErr w:type="gramStart"/>
      <w:r w:rsidR="0028066E">
        <w:rPr>
          <w:sz w:val="28"/>
          <w:szCs w:val="28"/>
        </w:rPr>
        <w:t>чек-листа</w:t>
      </w:r>
      <w:proofErr w:type="gramEnd"/>
      <w:r w:rsidRPr="00021F3C">
        <w:rPr>
          <w:sz w:val="28"/>
          <w:szCs w:val="28"/>
        </w:rPr>
        <w:t xml:space="preserve"> по максимуму и всеми членами семьи </w:t>
      </w:r>
      <w:proofErr w:type="spellStart"/>
      <w:r w:rsidRPr="00021F3C">
        <w:rPr>
          <w:sz w:val="28"/>
          <w:szCs w:val="28"/>
        </w:rPr>
        <w:t>рекомедовано</w:t>
      </w:r>
      <w:proofErr w:type="spellEnd"/>
      <w:r w:rsidRPr="00021F3C">
        <w:rPr>
          <w:sz w:val="28"/>
          <w:szCs w:val="28"/>
        </w:rPr>
        <w:t xml:space="preserve"> </w:t>
      </w:r>
      <w:r w:rsidRPr="00021F3C">
        <w:rPr>
          <w:i/>
          <w:sz w:val="28"/>
          <w:szCs w:val="28"/>
        </w:rPr>
        <w:t>в случае задержки в речевом развитии малыша.</w:t>
      </w:r>
      <w:r w:rsidRPr="00021F3C">
        <w:rPr>
          <w:sz w:val="28"/>
          <w:szCs w:val="28"/>
        </w:rPr>
        <w:t xml:space="preserve"> Не нацеливайтесь в этом случае на </w:t>
      </w:r>
      <w:r w:rsidR="002C51C6">
        <w:rPr>
          <w:sz w:val="28"/>
          <w:szCs w:val="28"/>
        </w:rPr>
        <w:t>мгновенный</w:t>
      </w:r>
      <w:r w:rsidRPr="00021F3C">
        <w:rPr>
          <w:sz w:val="28"/>
          <w:szCs w:val="28"/>
        </w:rPr>
        <w:t xml:space="preserve"> результат. Идите маленькими шажками. </w:t>
      </w:r>
      <w:r w:rsidRPr="00021F3C">
        <w:rPr>
          <w:i/>
          <w:sz w:val="28"/>
          <w:szCs w:val="28"/>
        </w:rPr>
        <w:t>При задержке</w:t>
      </w:r>
      <w:r w:rsidR="00FD3DFA" w:rsidRPr="00021F3C">
        <w:rPr>
          <w:i/>
          <w:sz w:val="28"/>
          <w:szCs w:val="28"/>
        </w:rPr>
        <w:t xml:space="preserve"> речевого развития</w:t>
      </w:r>
      <w:r w:rsidRPr="00021F3C">
        <w:rPr>
          <w:i/>
          <w:sz w:val="28"/>
          <w:szCs w:val="28"/>
        </w:rPr>
        <w:t xml:space="preserve"> чрезвычайно важно постоянное многократное повторение одних и тех же </w:t>
      </w:r>
      <w:r w:rsidR="00FD3DFA" w:rsidRPr="00021F3C">
        <w:rPr>
          <w:i/>
          <w:sz w:val="28"/>
          <w:szCs w:val="28"/>
        </w:rPr>
        <w:t xml:space="preserve">способов и одних и тех же </w:t>
      </w:r>
      <w:r w:rsidRPr="00021F3C">
        <w:rPr>
          <w:i/>
          <w:sz w:val="28"/>
          <w:szCs w:val="28"/>
        </w:rPr>
        <w:t>слов в типичных (</w:t>
      </w:r>
      <w:proofErr w:type="gramStart"/>
      <w:r w:rsidRPr="00021F3C">
        <w:rPr>
          <w:i/>
          <w:sz w:val="28"/>
          <w:szCs w:val="28"/>
        </w:rPr>
        <w:t>привычных малышу</w:t>
      </w:r>
      <w:proofErr w:type="gramEnd"/>
      <w:r w:rsidRPr="00021F3C">
        <w:rPr>
          <w:i/>
          <w:sz w:val="28"/>
          <w:szCs w:val="28"/>
        </w:rPr>
        <w:t xml:space="preserve">) </w:t>
      </w:r>
      <w:r w:rsidR="006E0EA1">
        <w:rPr>
          <w:i/>
          <w:sz w:val="28"/>
          <w:szCs w:val="28"/>
        </w:rPr>
        <w:t xml:space="preserve">постоянно повторяющихся </w:t>
      </w:r>
      <w:r w:rsidRPr="00021F3C">
        <w:rPr>
          <w:i/>
          <w:sz w:val="28"/>
          <w:szCs w:val="28"/>
        </w:rPr>
        <w:t>ситуациях.</w:t>
      </w:r>
      <w:r w:rsidRPr="00021F3C">
        <w:rPr>
          <w:sz w:val="28"/>
          <w:szCs w:val="28"/>
        </w:rPr>
        <w:t xml:space="preserve">  Здесь нельзя «прыгать» от одного способа к другому (взялись   - бросили – снова  взялись), здесь нужно постоянство и система</w:t>
      </w:r>
      <w:r w:rsidR="00FD3DFA" w:rsidRPr="00021F3C">
        <w:rPr>
          <w:sz w:val="28"/>
          <w:szCs w:val="28"/>
        </w:rPr>
        <w:t xml:space="preserve"> в применении</w:t>
      </w:r>
      <w:r w:rsidRPr="00021F3C">
        <w:rPr>
          <w:sz w:val="28"/>
          <w:szCs w:val="28"/>
        </w:rPr>
        <w:t>. Тогда они дадут очень сильный положительный результат</w:t>
      </w:r>
      <w:r w:rsidR="00FD3DFA" w:rsidRPr="00021F3C">
        <w:rPr>
          <w:sz w:val="28"/>
          <w:szCs w:val="28"/>
        </w:rPr>
        <w:t xml:space="preserve"> через несколько месяцев</w:t>
      </w:r>
      <w:r w:rsidRPr="00021F3C">
        <w:rPr>
          <w:sz w:val="28"/>
          <w:szCs w:val="28"/>
        </w:rPr>
        <w:t xml:space="preserve">. </w:t>
      </w:r>
      <w:r w:rsidR="0028066E">
        <w:rPr>
          <w:sz w:val="28"/>
          <w:szCs w:val="28"/>
        </w:rPr>
        <w:t xml:space="preserve">Начинайте с комментирования в ходе всего дня и </w:t>
      </w:r>
      <w:proofErr w:type="spellStart"/>
      <w:r w:rsidR="0028066E">
        <w:rPr>
          <w:sz w:val="28"/>
          <w:szCs w:val="28"/>
        </w:rPr>
        <w:t>договаривания</w:t>
      </w:r>
      <w:proofErr w:type="spellEnd"/>
      <w:r w:rsidR="0028066E">
        <w:rPr>
          <w:sz w:val="28"/>
          <w:szCs w:val="28"/>
        </w:rPr>
        <w:t xml:space="preserve"> фраз, а потом присоединяйте другие способы. </w:t>
      </w:r>
    </w:p>
    <w:p w:rsidR="00021F3C" w:rsidRDefault="00021F3C" w:rsidP="00FD3DFA">
      <w:pPr>
        <w:pStyle w:val="a9"/>
        <w:tabs>
          <w:tab w:val="left" w:pos="12474"/>
        </w:tabs>
        <w:spacing w:before="120" w:beforeAutospacing="0" w:after="120" w:afterAutospacing="0"/>
        <w:jc w:val="both"/>
      </w:pPr>
      <w:r>
        <w:rPr>
          <w:sz w:val="28"/>
          <w:szCs w:val="28"/>
        </w:rPr>
        <w:lastRenderedPageBreak/>
        <w:t xml:space="preserve">- </w:t>
      </w:r>
      <w:r w:rsidR="004F51BB" w:rsidRPr="00021F3C">
        <w:rPr>
          <w:i/>
          <w:sz w:val="28"/>
          <w:szCs w:val="28"/>
        </w:rPr>
        <w:t>Однократное применение способа результата не даст</w:t>
      </w:r>
      <w:r w:rsidR="004F51BB" w:rsidRPr="00021F3C">
        <w:rPr>
          <w:sz w:val="28"/>
          <w:szCs w:val="28"/>
        </w:rPr>
        <w:t xml:space="preserve"> – это нужно понимать! Ребенку нужно время, чтобы «подрасти»</w:t>
      </w:r>
      <w:r w:rsidR="00FD3DFA" w:rsidRPr="00021F3C">
        <w:rPr>
          <w:sz w:val="28"/>
          <w:szCs w:val="28"/>
        </w:rPr>
        <w:t xml:space="preserve"> и «созреть»</w:t>
      </w:r>
      <w:r w:rsidR="004F51BB" w:rsidRPr="00021F3C">
        <w:rPr>
          <w:sz w:val="28"/>
          <w:szCs w:val="28"/>
        </w:rPr>
        <w:t xml:space="preserve"> до нового уровня речевого развития.</w:t>
      </w:r>
      <w:r w:rsidR="006E0EA1">
        <w:rPr>
          <w:sz w:val="28"/>
          <w:szCs w:val="28"/>
        </w:rPr>
        <w:t xml:space="preserve"> Ведь речь тесно связана с развитием мышления малыша!</w:t>
      </w:r>
      <w:r w:rsidR="004F51BB" w:rsidRPr="00021F3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 сразу всё будет получаться, надо просто помогать малышу и не спешить – дать ему время освоиться с новыми задачами. </w:t>
      </w:r>
      <w:r w:rsidR="002C51C6">
        <w:rPr>
          <w:sz w:val="28"/>
          <w:szCs w:val="28"/>
        </w:rPr>
        <w:t xml:space="preserve">И всё получится! </w:t>
      </w:r>
      <w:r w:rsidR="002C51C6" w:rsidRPr="002C51C6">
        <w:rPr>
          <w:sz w:val="28"/>
          <w:szCs w:val="28"/>
        </w:rPr>
        <w:sym w:font="Wingdings" w:char="F04A"/>
      </w:r>
    </w:p>
    <w:p w:rsidR="00021F3C" w:rsidRDefault="00021F3C" w:rsidP="00FD3DFA">
      <w:pPr>
        <w:pStyle w:val="a9"/>
        <w:tabs>
          <w:tab w:val="left" w:pos="12474"/>
        </w:tabs>
        <w:spacing w:before="120" w:beforeAutospacing="0" w:after="120" w:afterAutospacing="0"/>
        <w:jc w:val="both"/>
      </w:pPr>
    </w:p>
    <w:p w:rsidR="004F51BB" w:rsidRDefault="00021F3C" w:rsidP="00021F3C">
      <w:pPr>
        <w:pStyle w:val="a9"/>
        <w:tabs>
          <w:tab w:val="left" w:pos="12474"/>
        </w:tabs>
        <w:spacing w:before="120" w:beforeAutospacing="0" w:after="12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Же</w:t>
      </w:r>
      <w:r w:rsidR="004F51BB" w:rsidRPr="00021F3C">
        <w:rPr>
          <w:b/>
          <w:sz w:val="28"/>
          <w:szCs w:val="28"/>
        </w:rPr>
        <w:t>лаю успехов! И радости общения с детьми! Пусть все способы</w:t>
      </w:r>
      <w:r w:rsidR="00FD3DFA" w:rsidRPr="00021F3C">
        <w:rPr>
          <w:b/>
          <w:sz w:val="28"/>
          <w:szCs w:val="28"/>
        </w:rPr>
        <w:t xml:space="preserve"> развития речи малышей в обычной жизни</w:t>
      </w:r>
      <w:r>
        <w:rPr>
          <w:b/>
          <w:sz w:val="28"/>
          <w:szCs w:val="28"/>
        </w:rPr>
        <w:t>,</w:t>
      </w:r>
      <w:r w:rsidR="004F51BB" w:rsidRPr="00021F3C">
        <w:rPr>
          <w:b/>
          <w:sz w:val="28"/>
          <w:szCs w:val="28"/>
        </w:rPr>
        <w:t xml:space="preserve"> о которых Вы узнали </w:t>
      </w:r>
      <w:r w:rsidR="00FD3DFA" w:rsidRPr="00021F3C">
        <w:rPr>
          <w:b/>
          <w:sz w:val="28"/>
          <w:szCs w:val="28"/>
        </w:rPr>
        <w:t xml:space="preserve"> из </w:t>
      </w:r>
      <w:proofErr w:type="gramStart"/>
      <w:r w:rsidR="00FD3DFA" w:rsidRPr="00021F3C">
        <w:rPr>
          <w:b/>
          <w:sz w:val="28"/>
          <w:szCs w:val="28"/>
        </w:rPr>
        <w:t>чек-листа</w:t>
      </w:r>
      <w:proofErr w:type="gramEnd"/>
      <w:r w:rsidR="00FD3DFA" w:rsidRPr="00021F3C">
        <w:rPr>
          <w:b/>
          <w:sz w:val="28"/>
          <w:szCs w:val="28"/>
        </w:rPr>
        <w:t xml:space="preserve">, </w:t>
      </w:r>
      <w:r w:rsidR="004F51BB" w:rsidRPr="00021F3C">
        <w:rPr>
          <w:b/>
          <w:sz w:val="28"/>
          <w:szCs w:val="28"/>
        </w:rPr>
        <w:t>несут в Ваш дом радость</w:t>
      </w:r>
      <w:r w:rsidR="007C4FFF">
        <w:rPr>
          <w:b/>
          <w:sz w:val="28"/>
          <w:szCs w:val="28"/>
        </w:rPr>
        <w:t xml:space="preserve"> общения, лад в семье,  первые маленькие</w:t>
      </w:r>
      <w:r w:rsidR="004F51BB" w:rsidRPr="00021F3C">
        <w:rPr>
          <w:b/>
          <w:sz w:val="28"/>
          <w:szCs w:val="28"/>
        </w:rPr>
        <w:t xml:space="preserve"> побед</w:t>
      </w:r>
      <w:r w:rsidR="007C4FFF">
        <w:rPr>
          <w:b/>
          <w:sz w:val="28"/>
          <w:szCs w:val="28"/>
        </w:rPr>
        <w:t>ы и новые достижения</w:t>
      </w:r>
      <w:r w:rsidR="004F51BB" w:rsidRPr="00021F3C">
        <w:rPr>
          <w:b/>
          <w:sz w:val="28"/>
          <w:szCs w:val="28"/>
        </w:rPr>
        <w:t>!</w:t>
      </w:r>
    </w:p>
    <w:p w:rsidR="00021F3C" w:rsidRPr="00021F3C" w:rsidRDefault="00021F3C" w:rsidP="00021F3C">
      <w:pPr>
        <w:pStyle w:val="a9"/>
        <w:tabs>
          <w:tab w:val="left" w:pos="12474"/>
        </w:tabs>
        <w:spacing w:before="120" w:beforeAutospacing="0" w:after="120" w:afterAutospacing="0"/>
        <w:jc w:val="center"/>
        <w:rPr>
          <w:b/>
          <w:sz w:val="28"/>
          <w:szCs w:val="28"/>
        </w:rPr>
      </w:pPr>
    </w:p>
    <w:p w:rsidR="002D07AC" w:rsidRDefault="002D07AC" w:rsidP="00F307C3">
      <w:pPr>
        <w:pStyle w:val="a9"/>
        <w:tabs>
          <w:tab w:val="left" w:pos="12474"/>
        </w:tabs>
        <w:spacing w:before="120" w:beforeAutospacing="0" w:after="120" w:afterAutospacing="0"/>
        <w:jc w:val="both"/>
        <w:rPr>
          <w:rFonts w:asciiTheme="minorHAnsi" w:eastAsiaTheme="minorEastAsia" w:hAnsiTheme="minorHAnsi" w:cstheme="minorBidi"/>
        </w:rPr>
      </w:pPr>
      <w:r>
        <w:rPr>
          <w:rFonts w:asciiTheme="minorHAnsi" w:eastAsiaTheme="minorEastAsia" w:hAnsiTheme="minorHAnsi" w:cstheme="minorBidi"/>
          <w:noProof/>
        </w:rPr>
        <w:drawing>
          <wp:inline distT="0" distB="0" distL="0" distR="0">
            <wp:extent cx="1225235" cy="183785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to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2913" cy="184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7C3" w:rsidRPr="00A97E41" w:rsidRDefault="00F307C3" w:rsidP="00F307C3">
      <w:pPr>
        <w:pStyle w:val="a9"/>
        <w:tabs>
          <w:tab w:val="left" w:pos="12474"/>
        </w:tabs>
        <w:spacing w:before="120" w:beforeAutospacing="0" w:after="120" w:afterAutospacing="0"/>
        <w:jc w:val="both"/>
        <w:rPr>
          <w:rFonts w:asciiTheme="minorHAnsi" w:eastAsiaTheme="minorEastAsia" w:hAnsiTheme="minorHAnsi" w:cstheme="minorBidi"/>
        </w:rPr>
      </w:pPr>
    </w:p>
    <w:p w:rsidR="00B437CE" w:rsidRPr="00A97E41" w:rsidRDefault="00B437CE" w:rsidP="00B437CE">
      <w:pPr>
        <w:tabs>
          <w:tab w:val="left" w:pos="12474"/>
        </w:tabs>
        <w:jc w:val="both"/>
        <w:rPr>
          <w:rFonts w:eastAsiaTheme="minorEastAsia"/>
          <w:sz w:val="24"/>
          <w:szCs w:val="24"/>
          <w:lang w:eastAsia="ru-RU"/>
        </w:rPr>
      </w:pPr>
      <w:proofErr w:type="spellStart"/>
      <w:r w:rsidRPr="00A97E41">
        <w:rPr>
          <w:rFonts w:eastAsiaTheme="minorEastAsia"/>
          <w:sz w:val="24"/>
          <w:szCs w:val="24"/>
          <w:lang w:eastAsia="ru-RU"/>
        </w:rPr>
        <w:t>Валасина</w:t>
      </w:r>
      <w:proofErr w:type="spellEnd"/>
      <w:r w:rsidRPr="00A97E41">
        <w:rPr>
          <w:rFonts w:eastAsiaTheme="minorEastAsia"/>
          <w:sz w:val="24"/>
          <w:szCs w:val="24"/>
          <w:lang w:eastAsia="ru-RU"/>
        </w:rPr>
        <w:t xml:space="preserve"> Ася, автор чек-листа, кандидат педагогических наук, </w:t>
      </w:r>
      <w:r w:rsidR="00A97E41" w:rsidRPr="00A97E41">
        <w:rPr>
          <w:rFonts w:eastAsiaTheme="minorEastAsia"/>
          <w:sz w:val="24"/>
          <w:szCs w:val="24"/>
          <w:lang w:eastAsia="ru-RU"/>
        </w:rPr>
        <w:t xml:space="preserve">специалист </w:t>
      </w:r>
      <w:proofErr w:type="gramStart"/>
      <w:r w:rsidR="00A97E41" w:rsidRPr="00A97E41">
        <w:rPr>
          <w:rFonts w:eastAsiaTheme="minorEastAsia"/>
          <w:sz w:val="24"/>
          <w:szCs w:val="24"/>
          <w:lang w:eastAsia="ru-RU"/>
        </w:rPr>
        <w:t>–п</w:t>
      </w:r>
      <w:proofErr w:type="gramEnd"/>
      <w:r w:rsidR="00A97E41" w:rsidRPr="00A97E41">
        <w:rPr>
          <w:rFonts w:eastAsiaTheme="minorEastAsia"/>
          <w:sz w:val="24"/>
          <w:szCs w:val="24"/>
          <w:lang w:eastAsia="ru-RU"/>
        </w:rPr>
        <w:t xml:space="preserve">рактик, </w:t>
      </w:r>
      <w:r w:rsidR="004B6BFA" w:rsidRPr="00A97E41">
        <w:rPr>
          <w:rFonts w:eastAsiaTheme="minorEastAsia"/>
          <w:sz w:val="24"/>
          <w:szCs w:val="24"/>
          <w:lang w:eastAsia="ru-RU"/>
        </w:rPr>
        <w:t xml:space="preserve">преподаватель методики развития речи детей, </w:t>
      </w:r>
      <w:r w:rsidRPr="00A97E41">
        <w:rPr>
          <w:rFonts w:eastAsiaTheme="minorEastAsia"/>
          <w:sz w:val="24"/>
          <w:szCs w:val="24"/>
          <w:lang w:eastAsia="ru-RU"/>
        </w:rPr>
        <w:t>автор сайта для родителей и педагогов «Родная тропинка», организатор и ведущая Интернет-Мастерской развивающих игр «Через игру – к успеху!»</w:t>
      </w:r>
    </w:p>
    <w:p w:rsidR="00F36D67" w:rsidRDefault="00B437CE" w:rsidP="00021F3C">
      <w:pPr>
        <w:tabs>
          <w:tab w:val="left" w:pos="12474"/>
        </w:tabs>
        <w:jc w:val="both"/>
        <w:rPr>
          <w:rFonts w:eastAsiaTheme="minorEastAsia"/>
          <w:b/>
          <w:sz w:val="24"/>
          <w:szCs w:val="24"/>
          <w:lang w:eastAsia="ru-RU"/>
        </w:rPr>
      </w:pPr>
      <w:r w:rsidRPr="00A97E41">
        <w:rPr>
          <w:rFonts w:eastAsiaTheme="minorEastAsia"/>
          <w:b/>
          <w:sz w:val="24"/>
          <w:szCs w:val="24"/>
          <w:lang w:eastAsia="ru-RU"/>
        </w:rPr>
        <w:t xml:space="preserve">При использовании материалов </w:t>
      </w:r>
      <w:proofErr w:type="gramStart"/>
      <w:r w:rsidRPr="00A97E41">
        <w:rPr>
          <w:rFonts w:eastAsiaTheme="minorEastAsia"/>
          <w:b/>
          <w:sz w:val="24"/>
          <w:szCs w:val="24"/>
          <w:lang w:eastAsia="ru-RU"/>
        </w:rPr>
        <w:t>чек-листа</w:t>
      </w:r>
      <w:proofErr w:type="gramEnd"/>
      <w:r w:rsidRPr="00A97E41">
        <w:rPr>
          <w:rFonts w:eastAsiaTheme="minorEastAsia"/>
          <w:b/>
          <w:sz w:val="24"/>
          <w:szCs w:val="24"/>
          <w:lang w:eastAsia="ru-RU"/>
        </w:rPr>
        <w:t xml:space="preserve"> обязательна активная</w:t>
      </w:r>
      <w:r w:rsidR="002D07AC">
        <w:rPr>
          <w:rFonts w:eastAsiaTheme="minorEastAsia"/>
          <w:b/>
          <w:sz w:val="24"/>
          <w:szCs w:val="24"/>
          <w:lang w:eastAsia="ru-RU"/>
        </w:rPr>
        <w:t xml:space="preserve"> (открытая для индексирования поисковиками)</w:t>
      </w:r>
      <w:r w:rsidRPr="00A97E41">
        <w:rPr>
          <w:rFonts w:eastAsiaTheme="minorEastAsia"/>
          <w:b/>
          <w:sz w:val="24"/>
          <w:szCs w:val="24"/>
          <w:lang w:eastAsia="ru-RU"/>
        </w:rPr>
        <w:t xml:space="preserve"> ссылка на сайт «Родная тропинка» - </w:t>
      </w:r>
      <w:hyperlink r:id="rId11" w:history="1">
        <w:r w:rsidRPr="00A97E41">
          <w:rPr>
            <w:rStyle w:val="ab"/>
            <w:rFonts w:eastAsiaTheme="minorEastAsia"/>
            <w:b/>
            <w:sz w:val="24"/>
            <w:szCs w:val="24"/>
            <w:lang w:eastAsia="ru-RU"/>
          </w:rPr>
          <w:t>http://rodnaya-tropinka.ru/</w:t>
        </w:r>
      </w:hyperlink>
      <w:r w:rsidRPr="00A97E41">
        <w:rPr>
          <w:rFonts w:eastAsiaTheme="minorEastAsia"/>
          <w:b/>
          <w:sz w:val="24"/>
          <w:szCs w:val="24"/>
          <w:lang w:eastAsia="ru-RU"/>
        </w:rPr>
        <w:t xml:space="preserve"> </w:t>
      </w:r>
      <w:r w:rsidR="00A563E0">
        <w:rPr>
          <w:rFonts w:eastAsiaTheme="minorEastAsia"/>
          <w:b/>
          <w:sz w:val="24"/>
          <w:szCs w:val="24"/>
          <w:lang w:eastAsia="ru-RU"/>
        </w:rPr>
        <w:t xml:space="preserve">. </w:t>
      </w:r>
    </w:p>
    <w:p w:rsidR="006E0EA1" w:rsidRDefault="006E0EA1" w:rsidP="00021F3C">
      <w:pPr>
        <w:tabs>
          <w:tab w:val="left" w:pos="12474"/>
        </w:tabs>
        <w:jc w:val="both"/>
        <w:rPr>
          <w:rFonts w:eastAsiaTheme="minorEastAsia"/>
          <w:b/>
          <w:sz w:val="24"/>
          <w:szCs w:val="24"/>
          <w:lang w:eastAsia="ru-RU"/>
        </w:rPr>
      </w:pPr>
    </w:p>
    <w:p w:rsidR="006E0EA1" w:rsidRDefault="006E0EA1" w:rsidP="00021F3C">
      <w:pPr>
        <w:tabs>
          <w:tab w:val="left" w:pos="12474"/>
        </w:tabs>
        <w:jc w:val="both"/>
        <w:rPr>
          <w:rFonts w:eastAsiaTheme="minorEastAsia"/>
          <w:b/>
          <w:sz w:val="24"/>
          <w:szCs w:val="24"/>
          <w:lang w:eastAsia="ru-RU"/>
        </w:rPr>
      </w:pPr>
    </w:p>
    <w:p w:rsidR="006E0EA1" w:rsidRDefault="006E0EA1" w:rsidP="00021F3C">
      <w:pPr>
        <w:tabs>
          <w:tab w:val="left" w:pos="12474"/>
        </w:tabs>
        <w:jc w:val="both"/>
        <w:rPr>
          <w:rFonts w:eastAsiaTheme="minorEastAsia"/>
          <w:b/>
          <w:sz w:val="24"/>
          <w:szCs w:val="24"/>
          <w:lang w:eastAsia="ru-RU"/>
        </w:rPr>
      </w:pPr>
    </w:p>
    <w:p w:rsidR="006E0EA1" w:rsidRDefault="006E0EA1" w:rsidP="006E0EA1">
      <w:pPr>
        <w:tabs>
          <w:tab w:val="left" w:pos="12474"/>
        </w:tabs>
        <w:jc w:val="center"/>
        <w:rPr>
          <w:rFonts w:eastAsiaTheme="minorEastAsia"/>
          <w:b/>
          <w:color w:val="C00000"/>
          <w:sz w:val="32"/>
          <w:szCs w:val="32"/>
          <w:lang w:eastAsia="ru-RU"/>
        </w:rPr>
      </w:pPr>
      <w:r w:rsidRPr="00BE159A">
        <w:rPr>
          <w:rFonts w:eastAsiaTheme="minorEastAsia"/>
          <w:b/>
          <w:color w:val="C00000"/>
          <w:sz w:val="32"/>
          <w:szCs w:val="32"/>
          <w:lang w:eastAsia="ru-RU"/>
        </w:rPr>
        <w:t>Таблица – шпаргалка</w:t>
      </w:r>
      <w:r w:rsidR="00BE159A" w:rsidRPr="00BE159A">
        <w:rPr>
          <w:rFonts w:eastAsiaTheme="minorEastAsia"/>
          <w:b/>
          <w:color w:val="C00000"/>
          <w:sz w:val="32"/>
          <w:szCs w:val="32"/>
          <w:lang w:eastAsia="ru-RU"/>
        </w:rPr>
        <w:t xml:space="preserve"> </w:t>
      </w:r>
      <w:r w:rsidRPr="00BE159A">
        <w:rPr>
          <w:rFonts w:eastAsiaTheme="minorEastAsia"/>
          <w:b/>
          <w:color w:val="C00000"/>
          <w:sz w:val="32"/>
          <w:szCs w:val="32"/>
          <w:lang w:eastAsia="ru-RU"/>
        </w:rPr>
        <w:t xml:space="preserve"> «Эффективные способы развития речи малышей для занятых мам»</w:t>
      </w:r>
    </w:p>
    <w:p w:rsidR="00DF5DCC" w:rsidRDefault="00BC44FF" w:rsidP="00BC44FF">
      <w:pPr>
        <w:tabs>
          <w:tab w:val="left" w:pos="12474"/>
        </w:tabs>
        <w:jc w:val="both"/>
        <w:rPr>
          <w:rFonts w:eastAsiaTheme="minorEastAsia"/>
          <w:b/>
          <w:sz w:val="32"/>
          <w:szCs w:val="32"/>
          <w:lang w:eastAsia="ru-RU"/>
        </w:rPr>
      </w:pPr>
      <w:r w:rsidRPr="00BC44FF">
        <w:rPr>
          <w:rFonts w:eastAsiaTheme="minorEastAsia"/>
          <w:b/>
          <w:sz w:val="32"/>
          <w:szCs w:val="32"/>
          <w:lang w:eastAsia="ru-RU"/>
        </w:rPr>
        <w:t xml:space="preserve">Пометьте </w:t>
      </w:r>
      <w:r w:rsidRPr="00DF5DCC">
        <w:rPr>
          <w:rFonts w:eastAsiaTheme="minorEastAsia"/>
          <w:b/>
          <w:i/>
          <w:sz w:val="32"/>
          <w:szCs w:val="32"/>
          <w:lang w:eastAsia="ru-RU"/>
        </w:rPr>
        <w:t>знаком плюс</w:t>
      </w:r>
      <w:r w:rsidRPr="00BC44FF">
        <w:rPr>
          <w:rFonts w:eastAsiaTheme="minorEastAsia"/>
          <w:b/>
          <w:sz w:val="32"/>
          <w:szCs w:val="32"/>
          <w:lang w:eastAsia="ru-RU"/>
        </w:rPr>
        <w:t xml:space="preserve"> </w:t>
      </w:r>
      <w:r>
        <w:rPr>
          <w:rFonts w:eastAsiaTheme="minorEastAsia"/>
          <w:b/>
          <w:sz w:val="32"/>
          <w:szCs w:val="32"/>
          <w:lang w:eastAsia="ru-RU"/>
        </w:rPr>
        <w:t xml:space="preserve">в таблице </w:t>
      </w:r>
      <w:r w:rsidRPr="00BC44FF">
        <w:rPr>
          <w:rFonts w:eastAsiaTheme="minorEastAsia"/>
          <w:b/>
          <w:sz w:val="32"/>
          <w:szCs w:val="32"/>
          <w:lang w:eastAsia="ru-RU"/>
        </w:rPr>
        <w:t xml:space="preserve">(зеленым карандашом или ручкой) те способы, которые Вы уже используете. </w:t>
      </w:r>
    </w:p>
    <w:p w:rsidR="00DF5DCC" w:rsidRDefault="00BC44FF" w:rsidP="00BC44FF">
      <w:pPr>
        <w:tabs>
          <w:tab w:val="left" w:pos="12474"/>
        </w:tabs>
        <w:jc w:val="both"/>
        <w:rPr>
          <w:rFonts w:eastAsiaTheme="minorEastAsia"/>
          <w:b/>
          <w:sz w:val="32"/>
          <w:szCs w:val="32"/>
          <w:lang w:eastAsia="ru-RU"/>
        </w:rPr>
      </w:pPr>
      <w:r w:rsidRPr="00BC44FF">
        <w:rPr>
          <w:rFonts w:eastAsiaTheme="minorEastAsia"/>
          <w:b/>
          <w:sz w:val="32"/>
          <w:szCs w:val="32"/>
          <w:lang w:eastAsia="ru-RU"/>
        </w:rPr>
        <w:t xml:space="preserve">Поставьте </w:t>
      </w:r>
      <w:r w:rsidRPr="00DF5DCC">
        <w:rPr>
          <w:rFonts w:eastAsiaTheme="minorEastAsia"/>
          <w:b/>
          <w:i/>
          <w:sz w:val="32"/>
          <w:szCs w:val="32"/>
          <w:lang w:eastAsia="ru-RU"/>
        </w:rPr>
        <w:t>восклицательные</w:t>
      </w:r>
      <w:r w:rsidRPr="00BC44FF">
        <w:rPr>
          <w:rFonts w:eastAsiaTheme="minorEastAsia"/>
          <w:b/>
          <w:sz w:val="32"/>
          <w:szCs w:val="32"/>
          <w:lang w:eastAsia="ru-RU"/>
        </w:rPr>
        <w:t xml:space="preserve"> знаки напротив тех способов, которые Вы начали использовать. </w:t>
      </w:r>
    </w:p>
    <w:p w:rsidR="00BC44FF" w:rsidRPr="00BC44FF" w:rsidRDefault="00810B29" w:rsidP="00BC44FF">
      <w:pPr>
        <w:tabs>
          <w:tab w:val="left" w:pos="12474"/>
        </w:tabs>
        <w:jc w:val="both"/>
        <w:rPr>
          <w:noProof/>
          <w:sz w:val="24"/>
          <w:szCs w:val="24"/>
          <w:lang w:eastAsia="ru-RU"/>
        </w:rPr>
      </w:pPr>
      <w:r>
        <w:rPr>
          <w:rFonts w:eastAsiaTheme="minorEastAsia"/>
          <w:b/>
          <w:sz w:val="32"/>
          <w:szCs w:val="32"/>
          <w:lang w:eastAsia="ru-RU"/>
        </w:rPr>
        <w:t xml:space="preserve">Как только способ станет привычным, </w:t>
      </w:r>
      <w:proofErr w:type="gramStart"/>
      <w:r>
        <w:rPr>
          <w:rFonts w:eastAsiaTheme="minorEastAsia"/>
          <w:b/>
          <w:sz w:val="32"/>
          <w:szCs w:val="32"/>
          <w:lang w:eastAsia="ru-RU"/>
        </w:rPr>
        <w:t>заменяйте восклицательный знак на плюсик</w:t>
      </w:r>
      <w:proofErr w:type="gramEnd"/>
      <w:r>
        <w:rPr>
          <w:rFonts w:eastAsiaTheme="minorEastAsia"/>
          <w:b/>
          <w:sz w:val="32"/>
          <w:szCs w:val="32"/>
          <w:lang w:eastAsia="ru-RU"/>
        </w:rPr>
        <w:t xml:space="preserve"> и выбирайте новые идеи из списка 33 идей. </w:t>
      </w:r>
    </w:p>
    <w:p w:rsidR="00BE159A" w:rsidRDefault="00BE159A" w:rsidP="006E0EA1">
      <w:pPr>
        <w:tabs>
          <w:tab w:val="left" w:pos="12474"/>
        </w:tabs>
        <w:jc w:val="center"/>
        <w:rPr>
          <w:rFonts w:eastAsiaTheme="minorEastAsia"/>
          <w:b/>
          <w:sz w:val="32"/>
          <w:szCs w:val="32"/>
          <w:lang w:eastAsia="ru-RU"/>
        </w:rPr>
      </w:pPr>
      <w:r>
        <w:rPr>
          <w:rFonts w:eastAsiaTheme="minorEastAsia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7106970" cy="3576119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ica1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786"/>
                    <a:stretch/>
                  </pic:blipFill>
                  <pic:spPr bwMode="auto">
                    <a:xfrm>
                      <a:off x="0" y="0"/>
                      <a:ext cx="7110905" cy="3578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0EA1" w:rsidRDefault="006E0EA1" w:rsidP="006E0EA1">
      <w:pPr>
        <w:tabs>
          <w:tab w:val="left" w:pos="12474"/>
        </w:tabs>
        <w:jc w:val="center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517805" cy="52238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ica2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0107" cy="522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EA1" w:rsidRDefault="006E0EA1" w:rsidP="006E0EA1">
      <w:pPr>
        <w:tabs>
          <w:tab w:val="left" w:pos="12474"/>
        </w:tabs>
        <w:jc w:val="center"/>
        <w:rPr>
          <w:noProof/>
          <w:sz w:val="24"/>
          <w:szCs w:val="24"/>
          <w:lang w:eastAsia="ru-RU"/>
        </w:rPr>
      </w:pPr>
    </w:p>
    <w:p w:rsidR="006E0EA1" w:rsidRDefault="006E0EA1" w:rsidP="006E0EA1">
      <w:pPr>
        <w:tabs>
          <w:tab w:val="left" w:pos="12474"/>
        </w:tabs>
        <w:jc w:val="center"/>
        <w:rPr>
          <w:noProof/>
          <w:sz w:val="24"/>
          <w:szCs w:val="24"/>
          <w:lang w:eastAsia="ru-RU"/>
        </w:rPr>
      </w:pPr>
    </w:p>
    <w:p w:rsidR="006E0EA1" w:rsidRDefault="006E0EA1" w:rsidP="006E0EA1">
      <w:pPr>
        <w:tabs>
          <w:tab w:val="left" w:pos="12474"/>
        </w:tabs>
        <w:jc w:val="center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439679" cy="535965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ica3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5843" cy="5363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7BE" w:rsidRDefault="00AE07BE" w:rsidP="006E0EA1">
      <w:pPr>
        <w:tabs>
          <w:tab w:val="left" w:pos="12474"/>
        </w:tabs>
        <w:jc w:val="center"/>
        <w:rPr>
          <w:noProof/>
          <w:sz w:val="24"/>
          <w:szCs w:val="24"/>
          <w:lang w:eastAsia="ru-RU"/>
        </w:rPr>
      </w:pPr>
    </w:p>
    <w:p w:rsidR="00BC44FF" w:rsidRDefault="00BC44FF" w:rsidP="00BC44FF">
      <w:pPr>
        <w:tabs>
          <w:tab w:val="left" w:pos="12474"/>
        </w:tabs>
        <w:jc w:val="both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t xml:space="preserve">Вы можете также </w:t>
      </w:r>
      <w:r w:rsidRPr="00810B29">
        <w:rPr>
          <w:b/>
          <w:noProof/>
          <w:sz w:val="24"/>
          <w:szCs w:val="24"/>
          <w:lang w:eastAsia="ru-RU"/>
        </w:rPr>
        <w:t xml:space="preserve">распечатать </w:t>
      </w:r>
      <w:r>
        <w:rPr>
          <w:noProof/>
          <w:sz w:val="24"/>
          <w:szCs w:val="24"/>
          <w:lang w:eastAsia="ru-RU"/>
        </w:rPr>
        <w:t>списки способов по возрастам и иметь и</w:t>
      </w:r>
      <w:r w:rsidR="00810B29">
        <w:rPr>
          <w:noProof/>
          <w:sz w:val="24"/>
          <w:szCs w:val="24"/>
          <w:lang w:eastAsia="ru-RU"/>
        </w:rPr>
        <w:t>х с</w:t>
      </w:r>
      <w:r>
        <w:rPr>
          <w:noProof/>
          <w:sz w:val="24"/>
          <w:szCs w:val="24"/>
          <w:lang w:eastAsia="ru-RU"/>
        </w:rPr>
        <w:t xml:space="preserve"> собой, чтобы в нужный момент найти идею для беседы или речевой игры с малышом. Если Вы забыли ,что это за способ, то всегда сможете найти </w:t>
      </w:r>
      <w:r w:rsidR="00810B29">
        <w:rPr>
          <w:noProof/>
          <w:sz w:val="24"/>
          <w:szCs w:val="24"/>
          <w:lang w:eastAsia="ru-RU"/>
        </w:rPr>
        <w:t>его подробное описание</w:t>
      </w:r>
      <w:r>
        <w:rPr>
          <w:noProof/>
          <w:sz w:val="24"/>
          <w:szCs w:val="24"/>
          <w:lang w:eastAsia="ru-RU"/>
        </w:rPr>
        <w:t xml:space="preserve"> в </w:t>
      </w:r>
      <w:r w:rsidR="00DF5DCC">
        <w:rPr>
          <w:noProof/>
          <w:sz w:val="24"/>
          <w:szCs w:val="24"/>
          <w:lang w:eastAsia="ru-RU"/>
        </w:rPr>
        <w:t xml:space="preserve">одной из трех частей чек-листа, уже полученных Вами. </w:t>
      </w:r>
    </w:p>
    <w:p w:rsidR="00BC44FF" w:rsidRPr="00810B29" w:rsidRDefault="00BC44FF" w:rsidP="00BC44FF">
      <w:pPr>
        <w:tabs>
          <w:tab w:val="left" w:pos="12474"/>
        </w:tabs>
        <w:jc w:val="both"/>
        <w:rPr>
          <w:i/>
          <w:noProof/>
          <w:sz w:val="32"/>
          <w:szCs w:val="32"/>
          <w:lang w:eastAsia="ru-RU"/>
        </w:rPr>
      </w:pPr>
      <w:r w:rsidRPr="00810B29">
        <w:rPr>
          <w:i/>
          <w:noProof/>
          <w:sz w:val="32"/>
          <w:szCs w:val="32"/>
          <w:lang w:eastAsia="ru-RU"/>
        </w:rPr>
        <w:t>«</w:t>
      </w:r>
      <w:r w:rsidRPr="00810B29">
        <w:rPr>
          <w:b/>
          <w:i/>
          <w:noProof/>
          <w:sz w:val="32"/>
          <w:szCs w:val="32"/>
          <w:lang w:eastAsia="ru-RU"/>
        </w:rPr>
        <w:t>Учусь говорить»:</w:t>
      </w:r>
      <w:r w:rsidR="00810B29" w:rsidRPr="00810B29">
        <w:rPr>
          <w:b/>
          <w:i/>
          <w:noProof/>
          <w:sz w:val="32"/>
          <w:szCs w:val="32"/>
          <w:lang w:eastAsia="ru-RU"/>
        </w:rPr>
        <w:t xml:space="preserve"> эффективные способы развития речи малыша</w:t>
      </w:r>
    </w:p>
    <w:p w:rsidR="00BC44FF" w:rsidRPr="00810B29" w:rsidRDefault="00BC44FF" w:rsidP="00BC44FF">
      <w:pPr>
        <w:spacing w:after="0" w:line="240" w:lineRule="auto"/>
        <w:rPr>
          <w:sz w:val="32"/>
          <w:szCs w:val="32"/>
        </w:rPr>
      </w:pPr>
      <w:r w:rsidRPr="00810B29">
        <w:rPr>
          <w:sz w:val="32"/>
          <w:szCs w:val="32"/>
        </w:rPr>
        <w:t>№1. Комментирование действий.</w:t>
      </w:r>
    </w:p>
    <w:p w:rsidR="00BC44FF" w:rsidRPr="00810B29" w:rsidRDefault="00BC44FF" w:rsidP="00BC44FF">
      <w:pPr>
        <w:spacing w:after="0" w:line="240" w:lineRule="auto"/>
        <w:rPr>
          <w:sz w:val="32"/>
          <w:szCs w:val="32"/>
        </w:rPr>
      </w:pPr>
      <w:r w:rsidRPr="00810B29">
        <w:rPr>
          <w:sz w:val="32"/>
          <w:szCs w:val="32"/>
        </w:rPr>
        <w:t xml:space="preserve">№4. Непонимание. </w:t>
      </w:r>
    </w:p>
    <w:p w:rsidR="00BC44FF" w:rsidRPr="00810B29" w:rsidRDefault="00BC44FF" w:rsidP="00BC44FF">
      <w:pPr>
        <w:spacing w:after="0" w:line="240" w:lineRule="auto"/>
        <w:rPr>
          <w:sz w:val="32"/>
          <w:szCs w:val="32"/>
        </w:rPr>
      </w:pPr>
      <w:r w:rsidRPr="00810B29">
        <w:rPr>
          <w:sz w:val="32"/>
          <w:szCs w:val="32"/>
        </w:rPr>
        <w:t xml:space="preserve">№7. Точное называние. </w:t>
      </w:r>
    </w:p>
    <w:p w:rsidR="00BC44FF" w:rsidRPr="00810B29" w:rsidRDefault="00BC44FF" w:rsidP="00BC44FF">
      <w:pPr>
        <w:spacing w:after="0" w:line="240" w:lineRule="auto"/>
        <w:rPr>
          <w:sz w:val="32"/>
          <w:szCs w:val="32"/>
        </w:rPr>
      </w:pPr>
      <w:r w:rsidRPr="00810B29">
        <w:rPr>
          <w:sz w:val="32"/>
          <w:szCs w:val="32"/>
        </w:rPr>
        <w:t>№10. Координация движений.</w:t>
      </w:r>
    </w:p>
    <w:p w:rsidR="00BC44FF" w:rsidRPr="00810B29" w:rsidRDefault="00BC44FF" w:rsidP="00BC44FF">
      <w:pPr>
        <w:spacing w:after="0" w:line="240" w:lineRule="auto"/>
        <w:rPr>
          <w:sz w:val="32"/>
          <w:szCs w:val="32"/>
        </w:rPr>
      </w:pPr>
      <w:r w:rsidRPr="00810B29">
        <w:rPr>
          <w:sz w:val="32"/>
          <w:szCs w:val="32"/>
        </w:rPr>
        <w:t>№12. Медленная речь с паузами для ответов.</w:t>
      </w:r>
    </w:p>
    <w:p w:rsidR="00BC44FF" w:rsidRPr="00810B29" w:rsidRDefault="00BC44FF" w:rsidP="00BC44FF">
      <w:pPr>
        <w:spacing w:after="0" w:line="240" w:lineRule="auto"/>
        <w:rPr>
          <w:sz w:val="32"/>
          <w:szCs w:val="32"/>
        </w:rPr>
      </w:pPr>
      <w:r w:rsidRPr="00810B29">
        <w:rPr>
          <w:sz w:val="32"/>
          <w:szCs w:val="32"/>
        </w:rPr>
        <w:t>№15. Речевые игры в дороге.</w:t>
      </w:r>
    </w:p>
    <w:p w:rsidR="00BC44FF" w:rsidRPr="00810B29" w:rsidRDefault="00BC44FF" w:rsidP="00BC44FF">
      <w:pPr>
        <w:spacing w:after="0" w:line="240" w:lineRule="auto"/>
        <w:rPr>
          <w:sz w:val="32"/>
          <w:szCs w:val="32"/>
        </w:rPr>
      </w:pPr>
      <w:r w:rsidRPr="00810B29">
        <w:rPr>
          <w:sz w:val="32"/>
          <w:szCs w:val="32"/>
        </w:rPr>
        <w:t xml:space="preserve">№17. Моторное планирование. </w:t>
      </w:r>
    </w:p>
    <w:p w:rsidR="00BC44FF" w:rsidRPr="00810B29" w:rsidRDefault="00BC44FF" w:rsidP="00BC44FF">
      <w:pPr>
        <w:spacing w:after="0" w:line="240" w:lineRule="auto"/>
        <w:rPr>
          <w:sz w:val="32"/>
          <w:szCs w:val="32"/>
        </w:rPr>
      </w:pPr>
      <w:r w:rsidRPr="00810B29">
        <w:rPr>
          <w:sz w:val="32"/>
          <w:szCs w:val="32"/>
        </w:rPr>
        <w:t>№18. Твердая пища и … речь</w:t>
      </w:r>
    </w:p>
    <w:p w:rsidR="00BC44FF" w:rsidRPr="00810B29" w:rsidRDefault="00BC44FF" w:rsidP="00BC44FF">
      <w:pPr>
        <w:spacing w:after="0" w:line="240" w:lineRule="auto"/>
        <w:rPr>
          <w:sz w:val="32"/>
          <w:szCs w:val="32"/>
        </w:rPr>
      </w:pPr>
      <w:r w:rsidRPr="00810B29">
        <w:rPr>
          <w:sz w:val="32"/>
          <w:szCs w:val="32"/>
        </w:rPr>
        <w:t xml:space="preserve">№19. Мамина колыбельная. </w:t>
      </w:r>
    </w:p>
    <w:p w:rsidR="00BC44FF" w:rsidRPr="00810B29" w:rsidRDefault="00BC44FF" w:rsidP="00BC44FF">
      <w:pPr>
        <w:spacing w:after="0" w:line="240" w:lineRule="auto"/>
        <w:rPr>
          <w:sz w:val="32"/>
          <w:szCs w:val="32"/>
        </w:rPr>
      </w:pPr>
      <w:r w:rsidRPr="00810B29">
        <w:rPr>
          <w:sz w:val="32"/>
          <w:szCs w:val="32"/>
        </w:rPr>
        <w:t xml:space="preserve">№20. Фон тишины. </w:t>
      </w:r>
    </w:p>
    <w:p w:rsidR="00BC44FF" w:rsidRPr="00810B29" w:rsidRDefault="00BC44FF" w:rsidP="00BC44FF">
      <w:pPr>
        <w:spacing w:after="0" w:line="240" w:lineRule="auto"/>
        <w:rPr>
          <w:sz w:val="32"/>
          <w:szCs w:val="32"/>
        </w:rPr>
      </w:pPr>
      <w:r w:rsidRPr="00810B29">
        <w:rPr>
          <w:sz w:val="32"/>
          <w:szCs w:val="32"/>
        </w:rPr>
        <w:t>№21. «Взрослое слово» + «детское» (облегченное)</w:t>
      </w:r>
    </w:p>
    <w:p w:rsidR="00BC44FF" w:rsidRPr="00810B29" w:rsidRDefault="00BC44FF" w:rsidP="00BC44FF">
      <w:pPr>
        <w:spacing w:after="0" w:line="240" w:lineRule="auto"/>
        <w:jc w:val="both"/>
        <w:rPr>
          <w:sz w:val="32"/>
          <w:szCs w:val="32"/>
        </w:rPr>
      </w:pPr>
      <w:r w:rsidRPr="00810B29">
        <w:rPr>
          <w:sz w:val="32"/>
          <w:szCs w:val="32"/>
        </w:rPr>
        <w:t xml:space="preserve">№28. </w:t>
      </w:r>
      <w:proofErr w:type="spellStart"/>
      <w:r w:rsidRPr="00810B29">
        <w:rPr>
          <w:sz w:val="32"/>
          <w:szCs w:val="32"/>
        </w:rPr>
        <w:t>Потешки</w:t>
      </w:r>
      <w:proofErr w:type="spellEnd"/>
      <w:r w:rsidRPr="00810B29">
        <w:rPr>
          <w:sz w:val="32"/>
          <w:szCs w:val="32"/>
        </w:rPr>
        <w:t xml:space="preserve"> и песенки с повторяющимися слогами.</w:t>
      </w:r>
    </w:p>
    <w:p w:rsidR="00BC44FF" w:rsidRPr="00810B29" w:rsidRDefault="00BC44FF" w:rsidP="00BC44FF">
      <w:pPr>
        <w:spacing w:after="0" w:line="240" w:lineRule="auto"/>
        <w:jc w:val="both"/>
        <w:rPr>
          <w:sz w:val="32"/>
          <w:szCs w:val="32"/>
        </w:rPr>
      </w:pPr>
      <w:r w:rsidRPr="00810B29">
        <w:rPr>
          <w:sz w:val="32"/>
          <w:szCs w:val="32"/>
        </w:rPr>
        <w:t xml:space="preserve">№29. </w:t>
      </w:r>
      <w:proofErr w:type="spellStart"/>
      <w:r w:rsidRPr="00810B29">
        <w:rPr>
          <w:sz w:val="32"/>
          <w:szCs w:val="32"/>
        </w:rPr>
        <w:t>Договаривание</w:t>
      </w:r>
      <w:proofErr w:type="spellEnd"/>
      <w:r w:rsidRPr="00810B29">
        <w:rPr>
          <w:sz w:val="32"/>
          <w:szCs w:val="32"/>
        </w:rPr>
        <w:t xml:space="preserve"> фразы. </w:t>
      </w:r>
    </w:p>
    <w:p w:rsidR="00BC44FF" w:rsidRPr="00810B29" w:rsidRDefault="00BC44FF" w:rsidP="00BC44FF">
      <w:pPr>
        <w:spacing w:after="0" w:line="240" w:lineRule="auto"/>
        <w:jc w:val="both"/>
        <w:rPr>
          <w:sz w:val="32"/>
          <w:szCs w:val="32"/>
        </w:rPr>
      </w:pPr>
      <w:r w:rsidRPr="00810B29">
        <w:rPr>
          <w:sz w:val="32"/>
          <w:szCs w:val="32"/>
        </w:rPr>
        <w:t xml:space="preserve">№30. Слушаем звуки. </w:t>
      </w:r>
    </w:p>
    <w:p w:rsidR="00BC44FF" w:rsidRPr="00810B29" w:rsidRDefault="00BC44FF" w:rsidP="00BC44FF">
      <w:pPr>
        <w:spacing w:after="0" w:line="240" w:lineRule="auto"/>
        <w:jc w:val="both"/>
        <w:rPr>
          <w:sz w:val="32"/>
          <w:szCs w:val="32"/>
        </w:rPr>
      </w:pPr>
      <w:r w:rsidRPr="00810B29">
        <w:rPr>
          <w:sz w:val="32"/>
          <w:szCs w:val="32"/>
        </w:rPr>
        <w:t>№31. Игры – забавы (дуем на предметы).</w:t>
      </w:r>
    </w:p>
    <w:p w:rsidR="00BC44FF" w:rsidRDefault="00BC44FF" w:rsidP="00BC44FF">
      <w:pPr>
        <w:spacing w:after="0" w:line="240" w:lineRule="auto"/>
        <w:jc w:val="both"/>
        <w:rPr>
          <w:sz w:val="32"/>
          <w:szCs w:val="32"/>
        </w:rPr>
      </w:pPr>
      <w:r w:rsidRPr="00810B29">
        <w:rPr>
          <w:sz w:val="32"/>
          <w:szCs w:val="32"/>
        </w:rPr>
        <w:t xml:space="preserve">№33. Просьбы. </w:t>
      </w:r>
    </w:p>
    <w:p w:rsidR="00810B29" w:rsidRDefault="00810B29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810B29" w:rsidRPr="00810B29" w:rsidRDefault="00810B29" w:rsidP="00BC44FF">
      <w:pPr>
        <w:spacing w:after="0" w:line="240" w:lineRule="auto"/>
        <w:jc w:val="both"/>
        <w:rPr>
          <w:sz w:val="32"/>
          <w:szCs w:val="32"/>
        </w:rPr>
      </w:pPr>
    </w:p>
    <w:p w:rsidR="00BC44FF" w:rsidRPr="00810B29" w:rsidRDefault="00BC44FF" w:rsidP="00810B29">
      <w:pPr>
        <w:rPr>
          <w:i/>
          <w:sz w:val="32"/>
          <w:szCs w:val="32"/>
        </w:rPr>
      </w:pPr>
      <w:r w:rsidRPr="00810B29">
        <w:rPr>
          <w:b/>
          <w:i/>
          <w:sz w:val="32"/>
          <w:szCs w:val="32"/>
        </w:rPr>
        <w:t>«Умею говорить»:</w:t>
      </w:r>
      <w:r w:rsidR="00810B29" w:rsidRPr="00810B29">
        <w:rPr>
          <w:b/>
          <w:i/>
          <w:sz w:val="32"/>
          <w:szCs w:val="32"/>
        </w:rPr>
        <w:t xml:space="preserve"> эффективные способы развития речи</w:t>
      </w:r>
      <w:r w:rsidR="00810B29">
        <w:rPr>
          <w:b/>
          <w:i/>
          <w:sz w:val="32"/>
          <w:szCs w:val="32"/>
        </w:rPr>
        <w:t xml:space="preserve"> и языковых способностей</w:t>
      </w:r>
      <w:r w:rsidR="00810B29" w:rsidRPr="00810B29">
        <w:rPr>
          <w:b/>
          <w:i/>
          <w:sz w:val="32"/>
          <w:szCs w:val="32"/>
        </w:rPr>
        <w:t xml:space="preserve"> малыша</w:t>
      </w:r>
    </w:p>
    <w:p w:rsidR="00810B29" w:rsidRDefault="00810B29" w:rsidP="00810B29">
      <w:pPr>
        <w:spacing w:after="0"/>
        <w:rPr>
          <w:sz w:val="28"/>
          <w:szCs w:val="28"/>
        </w:rPr>
      </w:pPr>
      <w:r>
        <w:rPr>
          <w:sz w:val="28"/>
          <w:szCs w:val="28"/>
        </w:rPr>
        <w:t>№1. Комментирование действий.</w:t>
      </w:r>
    </w:p>
    <w:p w:rsidR="00810B29" w:rsidRDefault="00810B29" w:rsidP="00810B29">
      <w:pPr>
        <w:spacing w:after="0"/>
        <w:rPr>
          <w:sz w:val="28"/>
          <w:szCs w:val="28"/>
        </w:rPr>
      </w:pPr>
      <w:r>
        <w:rPr>
          <w:sz w:val="28"/>
          <w:szCs w:val="28"/>
        </w:rPr>
        <w:t>№2. Обобщающие слова.</w:t>
      </w:r>
    </w:p>
    <w:p w:rsidR="00810B29" w:rsidRDefault="00810B29" w:rsidP="00810B29">
      <w:pPr>
        <w:spacing w:after="0"/>
        <w:rPr>
          <w:sz w:val="28"/>
          <w:szCs w:val="28"/>
        </w:rPr>
      </w:pPr>
      <w:r>
        <w:rPr>
          <w:sz w:val="28"/>
          <w:szCs w:val="28"/>
        </w:rPr>
        <w:t>№3. А ты как думаешь?</w:t>
      </w:r>
    </w:p>
    <w:p w:rsidR="00810B29" w:rsidRDefault="00810B29" w:rsidP="00810B2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№5. Сравниваем предметы. </w:t>
      </w:r>
    </w:p>
    <w:p w:rsidR="00810B29" w:rsidRDefault="00810B29" w:rsidP="00810B29">
      <w:pPr>
        <w:spacing w:after="0"/>
        <w:rPr>
          <w:sz w:val="28"/>
          <w:szCs w:val="28"/>
        </w:rPr>
      </w:pPr>
      <w:r>
        <w:rPr>
          <w:sz w:val="28"/>
          <w:szCs w:val="28"/>
        </w:rPr>
        <w:t>№6. Диктовка писем и «письменная речь».</w:t>
      </w:r>
    </w:p>
    <w:p w:rsidR="00810B29" w:rsidRDefault="00810B29" w:rsidP="00810B29">
      <w:pPr>
        <w:spacing w:after="0"/>
        <w:rPr>
          <w:sz w:val="28"/>
          <w:szCs w:val="28"/>
        </w:rPr>
      </w:pPr>
      <w:r>
        <w:rPr>
          <w:sz w:val="28"/>
          <w:szCs w:val="28"/>
        </w:rPr>
        <w:t>№7. Точное называние.</w:t>
      </w:r>
    </w:p>
    <w:p w:rsidR="00810B29" w:rsidRDefault="00810B29" w:rsidP="00810B29">
      <w:pPr>
        <w:spacing w:after="0"/>
        <w:rPr>
          <w:sz w:val="28"/>
          <w:szCs w:val="28"/>
        </w:rPr>
      </w:pPr>
      <w:r>
        <w:rPr>
          <w:sz w:val="28"/>
          <w:szCs w:val="28"/>
        </w:rPr>
        <w:t>№8. Развернутый ответ.</w:t>
      </w:r>
    </w:p>
    <w:p w:rsidR="00810B29" w:rsidRDefault="00810B29" w:rsidP="00810B2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№9. Общение со сверстниками. </w:t>
      </w:r>
    </w:p>
    <w:p w:rsidR="00810B29" w:rsidRDefault="00810B29" w:rsidP="00810B29">
      <w:pPr>
        <w:spacing w:after="0"/>
        <w:rPr>
          <w:sz w:val="28"/>
          <w:szCs w:val="28"/>
        </w:rPr>
      </w:pPr>
      <w:r>
        <w:rPr>
          <w:sz w:val="28"/>
          <w:szCs w:val="28"/>
        </w:rPr>
        <w:t>№10. Координация движений.</w:t>
      </w:r>
    </w:p>
    <w:p w:rsidR="00810B29" w:rsidRDefault="00810B29" w:rsidP="00810B29">
      <w:pPr>
        <w:spacing w:after="0"/>
        <w:rPr>
          <w:sz w:val="28"/>
          <w:szCs w:val="28"/>
        </w:rPr>
      </w:pPr>
      <w:r>
        <w:rPr>
          <w:sz w:val="28"/>
          <w:szCs w:val="28"/>
        </w:rPr>
        <w:t>№11. Если есть ошибки в речи ребенка.</w:t>
      </w:r>
    </w:p>
    <w:p w:rsidR="00810B29" w:rsidRDefault="00810B29" w:rsidP="00810B29">
      <w:pPr>
        <w:spacing w:after="0"/>
        <w:rPr>
          <w:sz w:val="28"/>
          <w:szCs w:val="28"/>
        </w:rPr>
      </w:pPr>
      <w:r>
        <w:rPr>
          <w:sz w:val="28"/>
          <w:szCs w:val="28"/>
        </w:rPr>
        <w:t>№12. Медленная речь с паузами для ответов.</w:t>
      </w:r>
    </w:p>
    <w:p w:rsidR="00810B29" w:rsidRDefault="00810B29" w:rsidP="00810B29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№13. Сундучок красивых слов из книг.</w:t>
      </w:r>
    </w:p>
    <w:p w:rsidR="00810B29" w:rsidRDefault="00810B29" w:rsidP="00810B29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№14. Домашний театр.</w:t>
      </w:r>
    </w:p>
    <w:p w:rsidR="00810B29" w:rsidRDefault="00810B29" w:rsidP="00810B29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№15. Речевые игры в дороге.</w:t>
      </w:r>
    </w:p>
    <w:p w:rsidR="00810B29" w:rsidRDefault="00810B29" w:rsidP="00810B29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№16. Замечаем интересные слова и выражения в речи окружающих людей, фильмах, мультфильмах.</w:t>
      </w:r>
    </w:p>
    <w:p w:rsidR="00810B29" w:rsidRDefault="00810B29" w:rsidP="00810B29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№17. Моторное планирование. </w:t>
      </w:r>
    </w:p>
    <w:p w:rsidR="00810B29" w:rsidRDefault="00810B29" w:rsidP="00810B29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№19. Мамина колыбельная. </w:t>
      </w:r>
    </w:p>
    <w:p w:rsidR="00810B29" w:rsidRDefault="00810B29" w:rsidP="00810B29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№20. Фон тишины. </w:t>
      </w:r>
    </w:p>
    <w:p w:rsidR="00810B29" w:rsidRDefault="00810B29" w:rsidP="00810B29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№22. Придумываем названия (заголовки).</w:t>
      </w:r>
    </w:p>
    <w:p w:rsidR="00810B29" w:rsidRDefault="00810B29" w:rsidP="00810B29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№23. Сочиняем загадки – описания. </w:t>
      </w:r>
    </w:p>
    <w:p w:rsidR="00810B29" w:rsidRDefault="00810B29" w:rsidP="00810B29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№24. Сочиняем сказки по началам фраз.</w:t>
      </w:r>
    </w:p>
    <w:p w:rsidR="00810B29" w:rsidRDefault="00810B29" w:rsidP="00810B29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№25. Обсуждения.</w:t>
      </w:r>
    </w:p>
    <w:p w:rsidR="00810B29" w:rsidRDefault="00810B29" w:rsidP="00810B29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№26. Преднамеренная ошибка.</w:t>
      </w:r>
    </w:p>
    <w:p w:rsidR="00810B29" w:rsidRDefault="00810B29" w:rsidP="00810B29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№27. Играем в «Вопрос – ответ».</w:t>
      </w:r>
    </w:p>
    <w:p w:rsidR="00810B29" w:rsidRDefault="00810B29" w:rsidP="00810B29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№29. </w:t>
      </w:r>
      <w:proofErr w:type="spellStart"/>
      <w:r>
        <w:rPr>
          <w:sz w:val="28"/>
          <w:szCs w:val="28"/>
        </w:rPr>
        <w:t>Договаривание</w:t>
      </w:r>
      <w:proofErr w:type="spellEnd"/>
      <w:r>
        <w:rPr>
          <w:sz w:val="28"/>
          <w:szCs w:val="28"/>
        </w:rPr>
        <w:t xml:space="preserve"> фразы.</w:t>
      </w:r>
    </w:p>
    <w:p w:rsidR="00810B29" w:rsidRDefault="00810B29" w:rsidP="00810B29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№30. Слушаем звуки. </w:t>
      </w:r>
    </w:p>
    <w:p w:rsidR="00810B29" w:rsidRDefault="00810B29" w:rsidP="00810B29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№31. Игры – забавы (дуем на предметы).</w:t>
      </w:r>
    </w:p>
    <w:p w:rsidR="00810B29" w:rsidRDefault="00810B29" w:rsidP="00810B29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№32. Планируем вместе!</w:t>
      </w:r>
    </w:p>
    <w:p w:rsidR="00BC44FF" w:rsidRDefault="00810B29" w:rsidP="00810B29">
      <w:pPr>
        <w:spacing w:after="0"/>
        <w:rPr>
          <w:sz w:val="28"/>
          <w:szCs w:val="28"/>
        </w:rPr>
      </w:pPr>
      <w:r>
        <w:rPr>
          <w:sz w:val="28"/>
          <w:szCs w:val="28"/>
        </w:rPr>
        <w:t>№33. Просьбы.</w:t>
      </w:r>
    </w:p>
    <w:p w:rsidR="00810B29" w:rsidRDefault="00810B29" w:rsidP="00810B29">
      <w:pPr>
        <w:spacing w:after="0"/>
        <w:rPr>
          <w:b/>
          <w:noProof/>
          <w:color w:val="C00000"/>
          <w:sz w:val="36"/>
          <w:szCs w:val="36"/>
          <w:lang w:eastAsia="ru-RU"/>
        </w:rPr>
      </w:pPr>
    </w:p>
    <w:p w:rsidR="00542DB6" w:rsidRPr="00ED0DBE" w:rsidRDefault="00ED0DBE" w:rsidP="00542DB6">
      <w:pPr>
        <w:tabs>
          <w:tab w:val="left" w:pos="12474"/>
        </w:tabs>
        <w:jc w:val="both"/>
        <w:rPr>
          <w:b/>
          <w:i/>
          <w:noProof/>
          <w:sz w:val="36"/>
          <w:szCs w:val="36"/>
          <w:lang w:eastAsia="ru-RU"/>
        </w:rPr>
      </w:pPr>
      <w:r w:rsidRPr="00ED0DBE">
        <w:rPr>
          <w:b/>
          <w:i/>
          <w:noProof/>
          <w:sz w:val="36"/>
          <w:szCs w:val="36"/>
          <w:lang w:eastAsia="ru-RU"/>
        </w:rPr>
        <w:t xml:space="preserve">Пример </w:t>
      </w:r>
      <w:r w:rsidR="00504942">
        <w:rPr>
          <w:b/>
          <w:i/>
          <w:noProof/>
          <w:sz w:val="36"/>
          <w:szCs w:val="36"/>
          <w:lang w:eastAsia="ru-RU"/>
        </w:rPr>
        <w:t xml:space="preserve">применения </w:t>
      </w:r>
      <w:r w:rsidR="0028066E">
        <w:rPr>
          <w:b/>
          <w:i/>
          <w:noProof/>
          <w:sz w:val="36"/>
          <w:szCs w:val="36"/>
          <w:lang w:eastAsia="ru-RU"/>
        </w:rPr>
        <w:t>способов из чек-листа</w:t>
      </w:r>
      <w:r w:rsidRPr="00ED0DBE">
        <w:rPr>
          <w:b/>
          <w:i/>
          <w:noProof/>
          <w:sz w:val="36"/>
          <w:szCs w:val="36"/>
          <w:lang w:eastAsia="ru-RU"/>
        </w:rPr>
        <w:t xml:space="preserve"> </w:t>
      </w:r>
      <w:r w:rsidRPr="00ED0DBE">
        <w:rPr>
          <w:b/>
          <w:i/>
          <w:noProof/>
          <w:color w:val="C00000"/>
          <w:sz w:val="36"/>
          <w:szCs w:val="36"/>
          <w:lang w:eastAsia="ru-RU"/>
        </w:rPr>
        <w:t>в ходе умывания</w:t>
      </w:r>
      <w:r w:rsidR="00810B29">
        <w:rPr>
          <w:b/>
          <w:i/>
          <w:noProof/>
          <w:color w:val="C00000"/>
          <w:sz w:val="36"/>
          <w:szCs w:val="36"/>
          <w:lang w:eastAsia="ru-RU"/>
        </w:rPr>
        <w:t xml:space="preserve"> </w:t>
      </w:r>
      <w:r w:rsidR="00810B29">
        <w:rPr>
          <w:b/>
          <w:i/>
          <w:noProof/>
          <w:sz w:val="36"/>
          <w:szCs w:val="36"/>
          <w:lang w:eastAsia="ru-RU"/>
        </w:rPr>
        <w:t xml:space="preserve">Вы найдете в табличке на  следующей страничке </w:t>
      </w:r>
      <w:r w:rsidRPr="00ED0DBE">
        <w:rPr>
          <w:b/>
          <w:i/>
          <w:noProof/>
          <w:sz w:val="36"/>
          <w:szCs w:val="36"/>
          <w:lang w:eastAsia="ru-RU"/>
        </w:rPr>
        <w:t>(выбирайте 1-2 способа  или придумайте свои из данных в чек-листе 33 способов)</w:t>
      </w:r>
      <w:r w:rsidR="00810B29">
        <w:rPr>
          <w:b/>
          <w:i/>
          <w:noProof/>
          <w:sz w:val="36"/>
          <w:szCs w:val="36"/>
          <w:lang w:eastAsia="ru-RU"/>
        </w:rPr>
        <w:t xml:space="preserve"> </w:t>
      </w:r>
    </w:p>
    <w:p w:rsidR="00ED0DBE" w:rsidRDefault="00ED0DBE" w:rsidP="00ED0DBE">
      <w:pPr>
        <w:tabs>
          <w:tab w:val="left" w:pos="12474"/>
        </w:tabs>
        <w:jc w:val="center"/>
        <w:rPr>
          <w:b/>
          <w:noProof/>
          <w:color w:val="C00000"/>
          <w:sz w:val="36"/>
          <w:szCs w:val="36"/>
          <w:lang w:eastAsia="ru-RU"/>
        </w:rPr>
      </w:pPr>
      <w:r>
        <w:rPr>
          <w:b/>
          <w:noProof/>
          <w:color w:val="C00000"/>
          <w:sz w:val="36"/>
          <w:szCs w:val="36"/>
          <w:lang w:eastAsia="ru-RU"/>
        </w:rPr>
        <w:lastRenderedPageBreak/>
        <w:drawing>
          <wp:inline distT="0" distB="0" distL="0" distR="0">
            <wp:extent cx="7712186" cy="5413973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mer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0036" cy="541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B29" w:rsidRDefault="00810B29" w:rsidP="00ED0DBE">
      <w:pPr>
        <w:tabs>
          <w:tab w:val="left" w:pos="12474"/>
        </w:tabs>
        <w:jc w:val="center"/>
        <w:rPr>
          <w:b/>
          <w:noProof/>
          <w:color w:val="C00000"/>
          <w:sz w:val="36"/>
          <w:szCs w:val="36"/>
          <w:lang w:eastAsia="ru-RU"/>
        </w:rPr>
      </w:pPr>
    </w:p>
    <w:p w:rsidR="00421F9C" w:rsidRDefault="00DF5DCC" w:rsidP="0028066E">
      <w:pPr>
        <w:tabs>
          <w:tab w:val="left" w:pos="12474"/>
        </w:tabs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t xml:space="preserve">Если Вы привыкли составлять план своих дел на бумаге,  а не держать его в голове, то Вы можете заполнить  табличку ниже. </w:t>
      </w:r>
    </w:p>
    <w:p w:rsidR="00DF5DCC" w:rsidRDefault="00DF5DCC" w:rsidP="0028066E">
      <w:pPr>
        <w:tabs>
          <w:tab w:val="left" w:pos="12474"/>
        </w:tabs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Такое заполнение таблички и планирование особенно важно тогда, когда малыш с речевыми проблемами не посещает детский сад. Ведь ему очень нужна полноценная развива</w:t>
      </w:r>
      <w:r w:rsidR="00421F9C">
        <w:rPr>
          <w:noProof/>
          <w:sz w:val="28"/>
          <w:szCs w:val="28"/>
          <w:lang w:eastAsia="ru-RU"/>
        </w:rPr>
        <w:t>ющая речевая среда для толчка в развитии речи!</w:t>
      </w:r>
      <w:r>
        <w:rPr>
          <w:noProof/>
          <w:sz w:val="28"/>
          <w:szCs w:val="28"/>
          <w:lang w:eastAsia="ru-RU"/>
        </w:rPr>
        <w:t xml:space="preserve"> Вы включаете в табличку и задания воспитателя или логопеда, которые выполняете с ребенком (если он занимается с логопедом). </w:t>
      </w:r>
    </w:p>
    <w:p w:rsidR="00421F9C" w:rsidRDefault="00421F9C" w:rsidP="0028066E">
      <w:pPr>
        <w:tabs>
          <w:tab w:val="left" w:pos="12474"/>
        </w:tabs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Анализ такой таблички за несколько дней может Вам показать, что у Вас получается легко, а что никак не получается. И тогда надо либо заменить данный способ другим, либо запланировать выполнение данной игры или упражнения в первую очередь.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102"/>
        <w:gridCol w:w="2990"/>
        <w:gridCol w:w="8973"/>
        <w:gridCol w:w="1721"/>
      </w:tblGrid>
      <w:tr w:rsidR="00421F9C" w:rsidTr="00421F9C">
        <w:tc>
          <w:tcPr>
            <w:tcW w:w="1102" w:type="dxa"/>
          </w:tcPr>
          <w:p w:rsidR="00421F9C" w:rsidRDefault="00421F9C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Время</w:t>
            </w:r>
          </w:p>
        </w:tc>
        <w:tc>
          <w:tcPr>
            <w:tcW w:w="2990" w:type="dxa"/>
          </w:tcPr>
          <w:p w:rsidR="00421F9C" w:rsidRDefault="00421F9C" w:rsidP="00DF5DCC">
            <w:pPr>
              <w:tabs>
                <w:tab w:val="left" w:pos="12474"/>
              </w:tabs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Режим жизни семьи</w:t>
            </w:r>
          </w:p>
        </w:tc>
        <w:tc>
          <w:tcPr>
            <w:tcW w:w="8973" w:type="dxa"/>
          </w:tcPr>
          <w:p w:rsidR="00421F9C" w:rsidRDefault="00421F9C" w:rsidP="00421F9C">
            <w:pPr>
              <w:tabs>
                <w:tab w:val="left" w:pos="12474"/>
              </w:tabs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Способы развития речи</w:t>
            </w:r>
          </w:p>
        </w:tc>
        <w:tc>
          <w:tcPr>
            <w:tcW w:w="1721" w:type="dxa"/>
          </w:tcPr>
          <w:p w:rsidR="00421F9C" w:rsidRPr="00421F9C" w:rsidRDefault="00421F9C" w:rsidP="00DF5DCC">
            <w:pPr>
              <w:tabs>
                <w:tab w:val="left" w:pos="12474"/>
              </w:tabs>
              <w:jc w:val="center"/>
              <w:rPr>
                <w:noProof/>
                <w:sz w:val="28"/>
                <w:szCs w:val="28"/>
                <w:lang w:val="en-US"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Выполнение (+-</w:t>
            </w:r>
            <w:r>
              <w:rPr>
                <w:noProof/>
                <w:sz w:val="28"/>
                <w:szCs w:val="28"/>
                <w:lang w:val="en-US" w:eastAsia="ru-RU"/>
              </w:rPr>
              <w:t>)</w:t>
            </w:r>
          </w:p>
        </w:tc>
      </w:tr>
      <w:tr w:rsidR="00421F9C" w:rsidTr="00421F9C">
        <w:tc>
          <w:tcPr>
            <w:tcW w:w="1102" w:type="dxa"/>
          </w:tcPr>
          <w:p w:rsidR="00421F9C" w:rsidRDefault="00421F9C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Утро</w:t>
            </w:r>
          </w:p>
        </w:tc>
        <w:tc>
          <w:tcPr>
            <w:tcW w:w="2990" w:type="dxa"/>
          </w:tcPr>
          <w:p w:rsidR="00421F9C" w:rsidRDefault="00421F9C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8973" w:type="dxa"/>
          </w:tcPr>
          <w:p w:rsidR="00421F9C" w:rsidRDefault="00421F9C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21" w:type="dxa"/>
          </w:tcPr>
          <w:p w:rsidR="00421F9C" w:rsidRDefault="00421F9C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421F9C" w:rsidTr="00421F9C">
        <w:tc>
          <w:tcPr>
            <w:tcW w:w="1102" w:type="dxa"/>
          </w:tcPr>
          <w:p w:rsidR="00421F9C" w:rsidRDefault="00421F9C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990" w:type="dxa"/>
          </w:tcPr>
          <w:p w:rsidR="00421F9C" w:rsidRDefault="00421F9C" w:rsidP="005B5327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 xml:space="preserve">Пробуждение </w:t>
            </w:r>
          </w:p>
        </w:tc>
        <w:tc>
          <w:tcPr>
            <w:tcW w:w="8973" w:type="dxa"/>
          </w:tcPr>
          <w:p w:rsidR="00421F9C" w:rsidRDefault="00421F9C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21" w:type="dxa"/>
          </w:tcPr>
          <w:p w:rsidR="00421F9C" w:rsidRDefault="00421F9C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421F9C" w:rsidTr="00421F9C">
        <w:tc>
          <w:tcPr>
            <w:tcW w:w="1102" w:type="dxa"/>
          </w:tcPr>
          <w:p w:rsidR="00421F9C" w:rsidRDefault="00421F9C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990" w:type="dxa"/>
          </w:tcPr>
          <w:p w:rsidR="00421F9C" w:rsidRDefault="00421F9C" w:rsidP="005B5327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Умывание (и т.д.)</w:t>
            </w:r>
          </w:p>
        </w:tc>
        <w:tc>
          <w:tcPr>
            <w:tcW w:w="8973" w:type="dxa"/>
          </w:tcPr>
          <w:p w:rsidR="00421F9C" w:rsidRDefault="00421F9C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21" w:type="dxa"/>
          </w:tcPr>
          <w:p w:rsidR="00421F9C" w:rsidRDefault="00421F9C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421F9C" w:rsidTr="00421F9C">
        <w:tc>
          <w:tcPr>
            <w:tcW w:w="1102" w:type="dxa"/>
          </w:tcPr>
          <w:p w:rsidR="00421F9C" w:rsidRDefault="00421F9C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990" w:type="dxa"/>
          </w:tcPr>
          <w:p w:rsidR="00421F9C" w:rsidRDefault="00421F9C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Подготовка к завтраку (накрыть на стол)</w:t>
            </w:r>
          </w:p>
        </w:tc>
        <w:tc>
          <w:tcPr>
            <w:tcW w:w="8973" w:type="dxa"/>
          </w:tcPr>
          <w:p w:rsidR="00421F9C" w:rsidRDefault="00421F9C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21" w:type="dxa"/>
          </w:tcPr>
          <w:p w:rsidR="00421F9C" w:rsidRDefault="00421F9C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421F9C" w:rsidTr="00421F9C">
        <w:tc>
          <w:tcPr>
            <w:tcW w:w="1102" w:type="dxa"/>
          </w:tcPr>
          <w:p w:rsidR="00421F9C" w:rsidRDefault="00421F9C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990" w:type="dxa"/>
          </w:tcPr>
          <w:p w:rsidR="00421F9C" w:rsidRDefault="00421F9C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8973" w:type="dxa"/>
          </w:tcPr>
          <w:p w:rsidR="00421F9C" w:rsidRDefault="00421F9C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21" w:type="dxa"/>
          </w:tcPr>
          <w:p w:rsidR="00421F9C" w:rsidRDefault="00421F9C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421F9C" w:rsidTr="00421F9C">
        <w:tc>
          <w:tcPr>
            <w:tcW w:w="1102" w:type="dxa"/>
          </w:tcPr>
          <w:p w:rsidR="00421F9C" w:rsidRDefault="00421F9C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990" w:type="dxa"/>
          </w:tcPr>
          <w:p w:rsidR="00421F9C" w:rsidRDefault="00421F9C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8973" w:type="dxa"/>
          </w:tcPr>
          <w:p w:rsidR="00421F9C" w:rsidRDefault="00421F9C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21" w:type="dxa"/>
          </w:tcPr>
          <w:p w:rsidR="00421F9C" w:rsidRDefault="00421F9C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421F9C" w:rsidTr="00421F9C">
        <w:tc>
          <w:tcPr>
            <w:tcW w:w="1102" w:type="dxa"/>
          </w:tcPr>
          <w:p w:rsidR="00421F9C" w:rsidRDefault="00421F9C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990" w:type="dxa"/>
          </w:tcPr>
          <w:p w:rsidR="00421F9C" w:rsidRDefault="00421F9C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8973" w:type="dxa"/>
          </w:tcPr>
          <w:p w:rsidR="00421F9C" w:rsidRDefault="00421F9C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21" w:type="dxa"/>
          </w:tcPr>
          <w:p w:rsidR="00421F9C" w:rsidRDefault="00421F9C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421F9C" w:rsidTr="00421F9C">
        <w:tc>
          <w:tcPr>
            <w:tcW w:w="1102" w:type="dxa"/>
          </w:tcPr>
          <w:p w:rsidR="00421F9C" w:rsidRDefault="00421F9C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990" w:type="dxa"/>
          </w:tcPr>
          <w:p w:rsidR="00421F9C" w:rsidRDefault="00421F9C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8973" w:type="dxa"/>
          </w:tcPr>
          <w:p w:rsidR="00421F9C" w:rsidRDefault="00421F9C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21" w:type="dxa"/>
          </w:tcPr>
          <w:p w:rsidR="00421F9C" w:rsidRDefault="00421F9C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AE6F47" w:rsidTr="00421F9C">
        <w:tc>
          <w:tcPr>
            <w:tcW w:w="1102" w:type="dxa"/>
          </w:tcPr>
          <w:p w:rsidR="00AE6F47" w:rsidRDefault="00AE6F47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990" w:type="dxa"/>
          </w:tcPr>
          <w:p w:rsidR="00AE6F47" w:rsidRDefault="00AE6F47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8973" w:type="dxa"/>
          </w:tcPr>
          <w:p w:rsidR="00AE6F47" w:rsidRDefault="00AE6F47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21" w:type="dxa"/>
          </w:tcPr>
          <w:p w:rsidR="00AE6F47" w:rsidRDefault="00AE6F47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AE6F47" w:rsidTr="00421F9C">
        <w:tc>
          <w:tcPr>
            <w:tcW w:w="1102" w:type="dxa"/>
          </w:tcPr>
          <w:p w:rsidR="00AE6F47" w:rsidRDefault="00AE6F47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990" w:type="dxa"/>
          </w:tcPr>
          <w:p w:rsidR="00AE6F47" w:rsidRDefault="00AE6F47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8973" w:type="dxa"/>
          </w:tcPr>
          <w:p w:rsidR="00AE6F47" w:rsidRDefault="00AE6F47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21" w:type="dxa"/>
          </w:tcPr>
          <w:p w:rsidR="00AE6F47" w:rsidRDefault="00AE6F47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421F9C" w:rsidTr="00421F9C">
        <w:tc>
          <w:tcPr>
            <w:tcW w:w="1102" w:type="dxa"/>
          </w:tcPr>
          <w:p w:rsidR="00421F9C" w:rsidRDefault="00421F9C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День</w:t>
            </w:r>
          </w:p>
        </w:tc>
        <w:tc>
          <w:tcPr>
            <w:tcW w:w="2990" w:type="dxa"/>
          </w:tcPr>
          <w:p w:rsidR="00421F9C" w:rsidRDefault="00421F9C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8973" w:type="dxa"/>
          </w:tcPr>
          <w:p w:rsidR="00421F9C" w:rsidRDefault="00421F9C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21" w:type="dxa"/>
          </w:tcPr>
          <w:p w:rsidR="00421F9C" w:rsidRDefault="00421F9C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AE6F47" w:rsidTr="00421F9C">
        <w:tc>
          <w:tcPr>
            <w:tcW w:w="1102" w:type="dxa"/>
          </w:tcPr>
          <w:p w:rsidR="00AE6F47" w:rsidRDefault="00AE6F47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990" w:type="dxa"/>
          </w:tcPr>
          <w:p w:rsidR="00AE6F47" w:rsidRDefault="00AE6F47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8973" w:type="dxa"/>
          </w:tcPr>
          <w:p w:rsidR="00AE6F47" w:rsidRDefault="00AE6F47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21" w:type="dxa"/>
          </w:tcPr>
          <w:p w:rsidR="00AE6F47" w:rsidRDefault="00AE6F47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AE6F47" w:rsidTr="00421F9C">
        <w:tc>
          <w:tcPr>
            <w:tcW w:w="1102" w:type="dxa"/>
          </w:tcPr>
          <w:p w:rsidR="00AE6F47" w:rsidRDefault="00AE6F47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990" w:type="dxa"/>
          </w:tcPr>
          <w:p w:rsidR="00AE6F47" w:rsidRDefault="00AE6F47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8973" w:type="dxa"/>
          </w:tcPr>
          <w:p w:rsidR="00AE6F47" w:rsidRDefault="00AE6F47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21" w:type="dxa"/>
          </w:tcPr>
          <w:p w:rsidR="00AE6F47" w:rsidRDefault="00AE6F47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421F9C" w:rsidTr="00421F9C">
        <w:tc>
          <w:tcPr>
            <w:tcW w:w="1102" w:type="dxa"/>
          </w:tcPr>
          <w:p w:rsidR="00421F9C" w:rsidRDefault="00421F9C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990" w:type="dxa"/>
          </w:tcPr>
          <w:p w:rsidR="00421F9C" w:rsidRDefault="00421F9C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8973" w:type="dxa"/>
          </w:tcPr>
          <w:p w:rsidR="00421F9C" w:rsidRDefault="00421F9C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21" w:type="dxa"/>
          </w:tcPr>
          <w:p w:rsidR="00421F9C" w:rsidRDefault="00421F9C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421F9C" w:rsidTr="00421F9C">
        <w:tc>
          <w:tcPr>
            <w:tcW w:w="1102" w:type="dxa"/>
          </w:tcPr>
          <w:p w:rsidR="00421F9C" w:rsidRDefault="00421F9C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990" w:type="dxa"/>
          </w:tcPr>
          <w:p w:rsidR="00421F9C" w:rsidRDefault="00421F9C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8973" w:type="dxa"/>
          </w:tcPr>
          <w:p w:rsidR="00421F9C" w:rsidRDefault="00421F9C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21" w:type="dxa"/>
          </w:tcPr>
          <w:p w:rsidR="00421F9C" w:rsidRDefault="00421F9C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421F9C" w:rsidTr="00421F9C">
        <w:tc>
          <w:tcPr>
            <w:tcW w:w="1102" w:type="dxa"/>
          </w:tcPr>
          <w:p w:rsidR="00421F9C" w:rsidRDefault="00421F9C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990" w:type="dxa"/>
          </w:tcPr>
          <w:p w:rsidR="00421F9C" w:rsidRDefault="00421F9C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8973" w:type="dxa"/>
          </w:tcPr>
          <w:p w:rsidR="00421F9C" w:rsidRDefault="00421F9C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21" w:type="dxa"/>
          </w:tcPr>
          <w:p w:rsidR="00421F9C" w:rsidRDefault="00421F9C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421F9C" w:rsidTr="00421F9C">
        <w:tc>
          <w:tcPr>
            <w:tcW w:w="1102" w:type="dxa"/>
          </w:tcPr>
          <w:p w:rsidR="00421F9C" w:rsidRDefault="00421F9C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990" w:type="dxa"/>
          </w:tcPr>
          <w:p w:rsidR="00421F9C" w:rsidRDefault="00421F9C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8973" w:type="dxa"/>
          </w:tcPr>
          <w:p w:rsidR="00421F9C" w:rsidRDefault="00421F9C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21" w:type="dxa"/>
          </w:tcPr>
          <w:p w:rsidR="00421F9C" w:rsidRDefault="00421F9C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421F9C" w:rsidTr="00421F9C">
        <w:tc>
          <w:tcPr>
            <w:tcW w:w="1102" w:type="dxa"/>
          </w:tcPr>
          <w:p w:rsidR="00421F9C" w:rsidRDefault="00421F9C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990" w:type="dxa"/>
          </w:tcPr>
          <w:p w:rsidR="00421F9C" w:rsidRDefault="00421F9C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8973" w:type="dxa"/>
          </w:tcPr>
          <w:p w:rsidR="00421F9C" w:rsidRDefault="00421F9C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21" w:type="dxa"/>
          </w:tcPr>
          <w:p w:rsidR="00421F9C" w:rsidRDefault="00421F9C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421F9C" w:rsidTr="00421F9C">
        <w:tc>
          <w:tcPr>
            <w:tcW w:w="1102" w:type="dxa"/>
          </w:tcPr>
          <w:p w:rsidR="00421F9C" w:rsidRDefault="00421F9C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990" w:type="dxa"/>
          </w:tcPr>
          <w:p w:rsidR="00421F9C" w:rsidRDefault="00421F9C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8973" w:type="dxa"/>
          </w:tcPr>
          <w:p w:rsidR="00421F9C" w:rsidRDefault="00421F9C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21" w:type="dxa"/>
          </w:tcPr>
          <w:p w:rsidR="00421F9C" w:rsidRDefault="00421F9C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421F9C" w:rsidTr="00421F9C">
        <w:tc>
          <w:tcPr>
            <w:tcW w:w="1102" w:type="dxa"/>
          </w:tcPr>
          <w:p w:rsidR="00421F9C" w:rsidRDefault="00421F9C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990" w:type="dxa"/>
          </w:tcPr>
          <w:p w:rsidR="00421F9C" w:rsidRDefault="00421F9C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8973" w:type="dxa"/>
          </w:tcPr>
          <w:p w:rsidR="00421F9C" w:rsidRDefault="00421F9C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21" w:type="dxa"/>
          </w:tcPr>
          <w:p w:rsidR="00421F9C" w:rsidRDefault="00421F9C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421F9C" w:rsidTr="00421F9C">
        <w:tc>
          <w:tcPr>
            <w:tcW w:w="1102" w:type="dxa"/>
          </w:tcPr>
          <w:p w:rsidR="00421F9C" w:rsidRDefault="00421F9C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990" w:type="dxa"/>
          </w:tcPr>
          <w:p w:rsidR="00421F9C" w:rsidRDefault="00421F9C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8973" w:type="dxa"/>
          </w:tcPr>
          <w:p w:rsidR="00421F9C" w:rsidRDefault="00421F9C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21" w:type="dxa"/>
          </w:tcPr>
          <w:p w:rsidR="00421F9C" w:rsidRDefault="00421F9C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AE6F47" w:rsidTr="00421F9C">
        <w:tc>
          <w:tcPr>
            <w:tcW w:w="1102" w:type="dxa"/>
          </w:tcPr>
          <w:p w:rsidR="00AE6F47" w:rsidRDefault="00AE6F47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990" w:type="dxa"/>
          </w:tcPr>
          <w:p w:rsidR="00AE6F47" w:rsidRDefault="00AE6F47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8973" w:type="dxa"/>
          </w:tcPr>
          <w:p w:rsidR="00AE6F47" w:rsidRDefault="00AE6F47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21" w:type="dxa"/>
          </w:tcPr>
          <w:p w:rsidR="00AE6F47" w:rsidRDefault="00AE6F47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AE6F47" w:rsidTr="00421F9C">
        <w:tc>
          <w:tcPr>
            <w:tcW w:w="1102" w:type="dxa"/>
          </w:tcPr>
          <w:p w:rsidR="00AE6F47" w:rsidRDefault="00AE6F47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990" w:type="dxa"/>
          </w:tcPr>
          <w:p w:rsidR="00AE6F47" w:rsidRDefault="00AE6F47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8973" w:type="dxa"/>
          </w:tcPr>
          <w:p w:rsidR="00AE6F47" w:rsidRDefault="00AE6F47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21" w:type="dxa"/>
          </w:tcPr>
          <w:p w:rsidR="00AE6F47" w:rsidRDefault="00AE6F47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421F9C" w:rsidTr="00421F9C">
        <w:tc>
          <w:tcPr>
            <w:tcW w:w="1102" w:type="dxa"/>
          </w:tcPr>
          <w:p w:rsidR="00421F9C" w:rsidRDefault="00421F9C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Вечер</w:t>
            </w:r>
          </w:p>
        </w:tc>
        <w:tc>
          <w:tcPr>
            <w:tcW w:w="2990" w:type="dxa"/>
          </w:tcPr>
          <w:p w:rsidR="00421F9C" w:rsidRDefault="00421F9C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8973" w:type="dxa"/>
          </w:tcPr>
          <w:p w:rsidR="00421F9C" w:rsidRDefault="00421F9C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21" w:type="dxa"/>
          </w:tcPr>
          <w:p w:rsidR="00421F9C" w:rsidRDefault="00421F9C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421F9C" w:rsidTr="00421F9C">
        <w:tc>
          <w:tcPr>
            <w:tcW w:w="1102" w:type="dxa"/>
          </w:tcPr>
          <w:p w:rsidR="00421F9C" w:rsidRDefault="00421F9C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990" w:type="dxa"/>
          </w:tcPr>
          <w:p w:rsidR="00421F9C" w:rsidRDefault="00421F9C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8973" w:type="dxa"/>
          </w:tcPr>
          <w:p w:rsidR="00421F9C" w:rsidRDefault="00421F9C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21" w:type="dxa"/>
          </w:tcPr>
          <w:p w:rsidR="00421F9C" w:rsidRDefault="00421F9C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421F9C" w:rsidTr="00421F9C">
        <w:tc>
          <w:tcPr>
            <w:tcW w:w="1102" w:type="dxa"/>
          </w:tcPr>
          <w:p w:rsidR="00421F9C" w:rsidRDefault="00421F9C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990" w:type="dxa"/>
          </w:tcPr>
          <w:p w:rsidR="00421F9C" w:rsidRDefault="00421F9C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8973" w:type="dxa"/>
          </w:tcPr>
          <w:p w:rsidR="00421F9C" w:rsidRDefault="00421F9C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21" w:type="dxa"/>
          </w:tcPr>
          <w:p w:rsidR="00421F9C" w:rsidRDefault="00421F9C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421F9C" w:rsidTr="00421F9C">
        <w:tc>
          <w:tcPr>
            <w:tcW w:w="1102" w:type="dxa"/>
          </w:tcPr>
          <w:p w:rsidR="00421F9C" w:rsidRDefault="00421F9C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990" w:type="dxa"/>
          </w:tcPr>
          <w:p w:rsidR="00421F9C" w:rsidRDefault="00421F9C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8973" w:type="dxa"/>
          </w:tcPr>
          <w:p w:rsidR="00421F9C" w:rsidRDefault="00421F9C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21" w:type="dxa"/>
          </w:tcPr>
          <w:p w:rsidR="00421F9C" w:rsidRDefault="00421F9C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421F9C" w:rsidTr="00421F9C">
        <w:tc>
          <w:tcPr>
            <w:tcW w:w="1102" w:type="dxa"/>
          </w:tcPr>
          <w:p w:rsidR="00421F9C" w:rsidRDefault="00421F9C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990" w:type="dxa"/>
          </w:tcPr>
          <w:p w:rsidR="00421F9C" w:rsidRDefault="00421F9C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8973" w:type="dxa"/>
          </w:tcPr>
          <w:p w:rsidR="00421F9C" w:rsidRDefault="00421F9C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21" w:type="dxa"/>
          </w:tcPr>
          <w:p w:rsidR="00421F9C" w:rsidRDefault="00421F9C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AE6F47" w:rsidTr="00421F9C">
        <w:tc>
          <w:tcPr>
            <w:tcW w:w="1102" w:type="dxa"/>
          </w:tcPr>
          <w:p w:rsidR="00AE6F47" w:rsidRDefault="00AE6F47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990" w:type="dxa"/>
          </w:tcPr>
          <w:p w:rsidR="00AE6F47" w:rsidRDefault="00AE6F47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8973" w:type="dxa"/>
          </w:tcPr>
          <w:p w:rsidR="00AE6F47" w:rsidRDefault="00AE6F47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21" w:type="dxa"/>
          </w:tcPr>
          <w:p w:rsidR="00AE6F47" w:rsidRDefault="00AE6F47" w:rsidP="0028066E">
            <w:pPr>
              <w:tabs>
                <w:tab w:val="left" w:pos="12474"/>
              </w:tabs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</w:tbl>
    <w:p w:rsidR="00BC44FF" w:rsidRPr="00421F9C" w:rsidRDefault="00BC44FF" w:rsidP="0028066E">
      <w:pPr>
        <w:tabs>
          <w:tab w:val="left" w:pos="12474"/>
        </w:tabs>
        <w:jc w:val="both"/>
        <w:rPr>
          <w:noProof/>
          <w:sz w:val="28"/>
          <w:szCs w:val="28"/>
          <w:lang w:eastAsia="ru-RU"/>
        </w:rPr>
      </w:pPr>
    </w:p>
    <w:p w:rsidR="00421F9C" w:rsidRPr="000268C5" w:rsidRDefault="00421F9C" w:rsidP="00421F9C">
      <w:pPr>
        <w:tabs>
          <w:tab w:val="left" w:pos="12474"/>
        </w:tabs>
        <w:jc w:val="both"/>
        <w:rPr>
          <w:noProof/>
          <w:sz w:val="24"/>
          <w:szCs w:val="24"/>
          <w:lang w:eastAsia="ru-RU"/>
        </w:rPr>
      </w:pPr>
      <w:r w:rsidRPr="000268C5">
        <w:rPr>
          <w:noProof/>
          <w:sz w:val="24"/>
          <w:szCs w:val="24"/>
          <w:lang w:eastAsia="ru-RU"/>
        </w:rPr>
        <w:t>Я попросила одну из мам – участниц моего</w:t>
      </w:r>
      <w:r w:rsidR="000268C5" w:rsidRPr="000268C5">
        <w:rPr>
          <w:noProof/>
          <w:sz w:val="24"/>
          <w:szCs w:val="24"/>
          <w:lang w:eastAsia="ru-RU"/>
        </w:rPr>
        <w:t xml:space="preserve"> </w:t>
      </w:r>
      <w:hyperlink r:id="rId16" w:history="1">
        <w:r w:rsidR="000268C5" w:rsidRPr="000268C5">
          <w:rPr>
            <w:rStyle w:val="ab"/>
            <w:noProof/>
            <w:sz w:val="24"/>
            <w:szCs w:val="24"/>
            <w:lang w:eastAsia="ru-RU"/>
          </w:rPr>
          <w:t>курса для родителей</w:t>
        </w:r>
      </w:hyperlink>
      <w:r w:rsidRPr="000268C5">
        <w:rPr>
          <w:noProof/>
          <w:sz w:val="24"/>
          <w:szCs w:val="24"/>
          <w:lang w:eastAsia="ru-RU"/>
        </w:rPr>
        <w:t xml:space="preserve">, маму ребенка - дошкольника – </w:t>
      </w:r>
      <w:r w:rsidR="00AE6F47" w:rsidRPr="000268C5">
        <w:rPr>
          <w:noProof/>
          <w:sz w:val="24"/>
          <w:szCs w:val="24"/>
          <w:lang w:eastAsia="ru-RU"/>
        </w:rPr>
        <w:t>рас</w:t>
      </w:r>
      <w:r w:rsidRPr="000268C5">
        <w:rPr>
          <w:noProof/>
          <w:sz w:val="24"/>
          <w:szCs w:val="24"/>
          <w:lang w:eastAsia="ru-RU"/>
        </w:rPr>
        <w:t>писать в эту табличку</w:t>
      </w:r>
      <w:r w:rsidR="00AE6F47" w:rsidRPr="000268C5">
        <w:rPr>
          <w:noProof/>
          <w:sz w:val="24"/>
          <w:szCs w:val="24"/>
          <w:lang w:eastAsia="ru-RU"/>
        </w:rPr>
        <w:t xml:space="preserve"> один</w:t>
      </w:r>
      <w:r w:rsidRPr="000268C5">
        <w:rPr>
          <w:noProof/>
          <w:sz w:val="24"/>
          <w:szCs w:val="24"/>
          <w:lang w:eastAsia="ru-RU"/>
        </w:rPr>
        <w:t xml:space="preserve"> свой день. Вот что получилось: даю табличку на следующей стра</w:t>
      </w:r>
      <w:r w:rsidR="002C51C6">
        <w:rPr>
          <w:noProof/>
          <w:sz w:val="24"/>
          <w:szCs w:val="24"/>
          <w:lang w:eastAsia="ru-RU"/>
        </w:rPr>
        <w:t xml:space="preserve">ничке для примера и вдохновения  </w:t>
      </w:r>
      <w:r w:rsidR="002C51C6" w:rsidRPr="002C51C6">
        <w:rPr>
          <w:noProof/>
          <w:sz w:val="24"/>
          <w:szCs w:val="24"/>
          <w:lang w:eastAsia="ru-RU"/>
        </w:rPr>
        <w:sym w:font="Wingdings" w:char="F04A"/>
      </w:r>
    </w:p>
    <w:p w:rsidR="00421F9C" w:rsidRPr="000268C5" w:rsidRDefault="00421F9C" w:rsidP="00421F9C">
      <w:pPr>
        <w:tabs>
          <w:tab w:val="left" w:pos="12474"/>
        </w:tabs>
        <w:jc w:val="both"/>
        <w:rPr>
          <w:noProof/>
          <w:sz w:val="24"/>
          <w:szCs w:val="24"/>
          <w:lang w:eastAsia="ru-RU"/>
        </w:rPr>
      </w:pPr>
      <w:r w:rsidRPr="000268C5">
        <w:rPr>
          <w:noProof/>
          <w:sz w:val="24"/>
          <w:szCs w:val="24"/>
          <w:lang w:eastAsia="ru-RU"/>
        </w:rPr>
        <w:t>Вы можете планировать и строить день так, как будет удобнее Вам!</w:t>
      </w:r>
      <w:r w:rsidR="000268C5" w:rsidRPr="000268C5">
        <w:rPr>
          <w:noProof/>
          <w:sz w:val="24"/>
          <w:szCs w:val="24"/>
          <w:lang w:eastAsia="ru-RU"/>
        </w:rPr>
        <w:t xml:space="preserve"> Главное – создать в семье развивающую речевую творческую среду, которая будет «питать» развитие речи ребенка. </w:t>
      </w:r>
      <w:r w:rsidR="002C51C6">
        <w:rPr>
          <w:noProof/>
          <w:sz w:val="24"/>
          <w:szCs w:val="24"/>
          <w:lang w:eastAsia="ru-RU"/>
        </w:rPr>
        <w:t xml:space="preserve">Можно рисовать план картинками или использовать готовую картотеку (о картотеке – на страничке третьей части чек-листа). </w:t>
      </w:r>
      <w:bookmarkStart w:id="0" w:name="_GoBack"/>
      <w:bookmarkEnd w:id="0"/>
    </w:p>
    <w:p w:rsidR="00EF27BB" w:rsidRDefault="00AE6F47" w:rsidP="00EF27BB">
      <w:pPr>
        <w:tabs>
          <w:tab w:val="left" w:pos="12474"/>
        </w:tabs>
        <w:jc w:val="center"/>
        <w:rPr>
          <w:b/>
          <w:noProof/>
          <w:color w:val="C00000"/>
          <w:sz w:val="36"/>
          <w:szCs w:val="36"/>
          <w:lang w:eastAsia="ru-RU"/>
        </w:rPr>
      </w:pPr>
      <w:r>
        <w:rPr>
          <w:b/>
          <w:noProof/>
          <w:color w:val="C00000"/>
          <w:sz w:val="36"/>
          <w:szCs w:val="36"/>
          <w:lang w:eastAsia="ru-RU"/>
        </w:rPr>
        <w:lastRenderedPageBreak/>
        <w:drawing>
          <wp:inline distT="0" distB="0" distL="0" distR="0" wp14:anchorId="0F2255B7" wp14:editId="333EF425">
            <wp:extent cx="7559675" cy="5940425"/>
            <wp:effectExtent l="0" t="0" r="317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mer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9BD" w:rsidRDefault="00492B54" w:rsidP="00EF27BB">
      <w:pPr>
        <w:tabs>
          <w:tab w:val="left" w:pos="12474"/>
        </w:tabs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Желаю успехов в развитии речи Ваших малышей! И радостного общения с ними!</w:t>
      </w:r>
    </w:p>
    <w:p w:rsidR="00EF27BB" w:rsidRPr="00EF27BB" w:rsidRDefault="00EF27BB" w:rsidP="00EF27BB">
      <w:pPr>
        <w:tabs>
          <w:tab w:val="left" w:pos="12474"/>
        </w:tabs>
        <w:jc w:val="center"/>
        <w:rPr>
          <w:b/>
          <w:noProof/>
          <w:color w:val="C00000"/>
          <w:sz w:val="36"/>
          <w:szCs w:val="36"/>
          <w:lang w:eastAsia="ru-RU"/>
        </w:rPr>
      </w:pPr>
    </w:p>
    <w:p w:rsidR="00492B54" w:rsidRDefault="000D720F" w:rsidP="002D07AC">
      <w:pPr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Д</w:t>
      </w:r>
      <w:r w:rsidR="00A97E41" w:rsidRPr="002D07AC">
        <w:rPr>
          <w:b/>
          <w:i/>
          <w:sz w:val="24"/>
          <w:szCs w:val="24"/>
        </w:rPr>
        <w:t xml:space="preserve">о новых встреч на </w:t>
      </w:r>
      <w:r w:rsidR="00492B54">
        <w:rPr>
          <w:b/>
          <w:i/>
          <w:sz w:val="24"/>
          <w:szCs w:val="24"/>
        </w:rPr>
        <w:t xml:space="preserve"> сайте «Родная тропинка</w:t>
      </w:r>
      <w:r w:rsidR="00A97E41" w:rsidRPr="002D07AC">
        <w:rPr>
          <w:b/>
          <w:i/>
          <w:sz w:val="24"/>
          <w:szCs w:val="24"/>
        </w:rPr>
        <w:t>»</w:t>
      </w:r>
      <w:r w:rsidR="00492B54">
        <w:rPr>
          <w:b/>
          <w:i/>
          <w:sz w:val="24"/>
          <w:szCs w:val="24"/>
        </w:rPr>
        <w:t xml:space="preserve"> </w:t>
      </w:r>
      <w:hyperlink r:id="rId18" w:history="1">
        <w:r w:rsidR="00492B54" w:rsidRPr="00471699">
          <w:rPr>
            <w:rStyle w:val="ab"/>
            <w:b/>
            <w:i/>
            <w:sz w:val="24"/>
            <w:szCs w:val="24"/>
          </w:rPr>
          <w:t>http://rodnaya-tropinka.ru/</w:t>
        </w:r>
      </w:hyperlink>
      <w:r w:rsidR="00492B54">
        <w:rPr>
          <w:b/>
          <w:i/>
          <w:sz w:val="24"/>
          <w:szCs w:val="24"/>
        </w:rPr>
        <w:t xml:space="preserve">  и в </w:t>
      </w:r>
      <w:proofErr w:type="gramStart"/>
      <w:r w:rsidR="00492B54">
        <w:rPr>
          <w:b/>
          <w:i/>
          <w:sz w:val="24"/>
          <w:szCs w:val="24"/>
        </w:rPr>
        <w:t>ежегодной</w:t>
      </w:r>
      <w:proofErr w:type="gramEnd"/>
      <w:r w:rsidR="00492B54">
        <w:rPr>
          <w:b/>
          <w:i/>
          <w:sz w:val="24"/>
          <w:szCs w:val="24"/>
        </w:rPr>
        <w:t xml:space="preserve"> Интернет-Мастерской развивающих игр</w:t>
      </w:r>
    </w:p>
    <w:p w:rsidR="00A97E41" w:rsidRDefault="00492B54" w:rsidP="002D07AC">
      <w:pPr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«Через игру – к успеху!»</w:t>
      </w:r>
    </w:p>
    <w:p w:rsidR="00492B54" w:rsidRDefault="00492B54" w:rsidP="002D07AC">
      <w:pPr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Всегда будем рады Вам и Вашим друзьям в </w:t>
      </w:r>
      <w:proofErr w:type="gramStart"/>
      <w:r>
        <w:rPr>
          <w:b/>
          <w:i/>
          <w:sz w:val="24"/>
          <w:szCs w:val="24"/>
        </w:rPr>
        <w:t>наших</w:t>
      </w:r>
      <w:proofErr w:type="gramEnd"/>
      <w:r>
        <w:rPr>
          <w:b/>
          <w:i/>
          <w:sz w:val="24"/>
          <w:szCs w:val="24"/>
        </w:rPr>
        <w:t xml:space="preserve"> группе </w:t>
      </w:r>
      <w:proofErr w:type="spellStart"/>
      <w:r>
        <w:rPr>
          <w:b/>
          <w:i/>
          <w:sz w:val="24"/>
          <w:szCs w:val="24"/>
        </w:rPr>
        <w:t>Вконтакте</w:t>
      </w:r>
      <w:proofErr w:type="spellEnd"/>
      <w:r>
        <w:rPr>
          <w:b/>
          <w:i/>
          <w:sz w:val="24"/>
          <w:szCs w:val="24"/>
        </w:rPr>
        <w:t xml:space="preserve"> «Развитие ребенка от рождения до школы» - </w:t>
      </w:r>
      <w:hyperlink r:id="rId19" w:history="1">
        <w:r w:rsidRPr="00471699">
          <w:rPr>
            <w:rStyle w:val="ab"/>
            <w:b/>
            <w:i/>
            <w:sz w:val="24"/>
            <w:szCs w:val="24"/>
          </w:rPr>
          <w:t>http://vk.com/razvitie_rebenka_ot_rozhdeniya</w:t>
        </w:r>
      </w:hyperlink>
      <w:r>
        <w:rPr>
          <w:b/>
          <w:i/>
          <w:sz w:val="24"/>
          <w:szCs w:val="24"/>
        </w:rPr>
        <w:t xml:space="preserve"> </w:t>
      </w:r>
    </w:p>
    <w:p w:rsidR="00492B54" w:rsidRDefault="00492B54" w:rsidP="002D07AC">
      <w:pPr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и в Одноклассниках «Развитие ребенка от рождения до школы» - </w:t>
      </w:r>
    </w:p>
    <w:p w:rsidR="00492B54" w:rsidRPr="002D07AC" w:rsidRDefault="002C51C6" w:rsidP="002D07AC">
      <w:pPr>
        <w:jc w:val="center"/>
        <w:rPr>
          <w:b/>
          <w:i/>
          <w:sz w:val="24"/>
          <w:szCs w:val="24"/>
        </w:rPr>
      </w:pPr>
      <w:hyperlink r:id="rId20" w:history="1">
        <w:r w:rsidR="00492B54" w:rsidRPr="00471699">
          <w:rPr>
            <w:rStyle w:val="ab"/>
            <w:b/>
            <w:i/>
            <w:sz w:val="24"/>
            <w:szCs w:val="24"/>
          </w:rPr>
          <w:t>http://www.odnoklassniki.ru/razvitie.rebenka.ot.rozhdeniya</w:t>
        </w:r>
      </w:hyperlink>
      <w:r w:rsidR="00492B54">
        <w:rPr>
          <w:b/>
          <w:i/>
          <w:sz w:val="24"/>
          <w:szCs w:val="24"/>
        </w:rPr>
        <w:t xml:space="preserve"> </w:t>
      </w:r>
    </w:p>
    <w:p w:rsidR="00A97E41" w:rsidRDefault="00A97E41" w:rsidP="00E227F7">
      <w:pPr>
        <w:rPr>
          <w:b/>
          <w:sz w:val="24"/>
          <w:szCs w:val="24"/>
        </w:rPr>
      </w:pPr>
    </w:p>
    <w:p w:rsidR="00A97E41" w:rsidRPr="00492B54" w:rsidRDefault="00A97E41" w:rsidP="00492B54">
      <w:pPr>
        <w:spacing w:after="0"/>
        <w:rPr>
          <w:sz w:val="24"/>
          <w:szCs w:val="24"/>
        </w:rPr>
      </w:pPr>
      <w:proofErr w:type="spellStart"/>
      <w:r w:rsidRPr="00492B54">
        <w:rPr>
          <w:sz w:val="24"/>
          <w:szCs w:val="24"/>
        </w:rPr>
        <w:t>Валасина</w:t>
      </w:r>
      <w:proofErr w:type="spellEnd"/>
      <w:r w:rsidRPr="00492B54">
        <w:rPr>
          <w:sz w:val="24"/>
          <w:szCs w:val="24"/>
        </w:rPr>
        <w:t xml:space="preserve"> Ася, автор </w:t>
      </w:r>
      <w:proofErr w:type="gramStart"/>
      <w:r w:rsidRPr="00492B54">
        <w:rPr>
          <w:sz w:val="24"/>
          <w:szCs w:val="24"/>
        </w:rPr>
        <w:t>чек-листа</w:t>
      </w:r>
      <w:proofErr w:type="gramEnd"/>
      <w:r w:rsidRPr="00492B54">
        <w:rPr>
          <w:sz w:val="24"/>
          <w:szCs w:val="24"/>
        </w:rPr>
        <w:t xml:space="preserve">, </w:t>
      </w:r>
    </w:p>
    <w:p w:rsidR="00A97E41" w:rsidRPr="00492B54" w:rsidRDefault="00A97E41" w:rsidP="00492B54">
      <w:pPr>
        <w:spacing w:after="0"/>
        <w:rPr>
          <w:sz w:val="24"/>
          <w:szCs w:val="24"/>
        </w:rPr>
      </w:pPr>
      <w:r w:rsidRPr="00492B54">
        <w:rPr>
          <w:sz w:val="24"/>
          <w:szCs w:val="24"/>
        </w:rPr>
        <w:t>автор сайта для родителей и педагогов</w:t>
      </w:r>
    </w:p>
    <w:p w:rsidR="00A97E41" w:rsidRPr="00492B54" w:rsidRDefault="00492B54" w:rsidP="00492B54">
      <w:pPr>
        <w:spacing w:after="0"/>
        <w:rPr>
          <w:sz w:val="24"/>
          <w:szCs w:val="24"/>
        </w:rPr>
      </w:pPr>
      <w:r w:rsidRPr="00492B54">
        <w:rPr>
          <w:sz w:val="24"/>
          <w:szCs w:val="24"/>
        </w:rPr>
        <w:t xml:space="preserve">«Родная тропинка», </w:t>
      </w:r>
    </w:p>
    <w:p w:rsidR="00492B54" w:rsidRPr="00492B54" w:rsidRDefault="00492B54" w:rsidP="00492B54">
      <w:pPr>
        <w:spacing w:after="0"/>
        <w:rPr>
          <w:sz w:val="24"/>
          <w:szCs w:val="24"/>
        </w:rPr>
      </w:pPr>
      <w:r w:rsidRPr="00492B54">
        <w:rPr>
          <w:sz w:val="24"/>
          <w:szCs w:val="24"/>
        </w:rPr>
        <w:t xml:space="preserve">кандидат педагогических наук, </w:t>
      </w:r>
    </w:p>
    <w:p w:rsidR="00492B54" w:rsidRPr="00492B54" w:rsidRDefault="00492B54" w:rsidP="00492B54">
      <w:pPr>
        <w:spacing w:after="0"/>
        <w:rPr>
          <w:sz w:val="24"/>
          <w:szCs w:val="24"/>
        </w:rPr>
      </w:pPr>
      <w:r w:rsidRPr="00492B54">
        <w:rPr>
          <w:sz w:val="24"/>
          <w:szCs w:val="24"/>
        </w:rPr>
        <w:t xml:space="preserve">организатор и ведущая </w:t>
      </w:r>
      <w:proofErr w:type="gramStart"/>
      <w:r w:rsidRPr="00492B54">
        <w:rPr>
          <w:sz w:val="24"/>
          <w:szCs w:val="24"/>
        </w:rPr>
        <w:t>Интернет-Мастерской</w:t>
      </w:r>
      <w:proofErr w:type="gramEnd"/>
      <w:r w:rsidRPr="00492B54">
        <w:rPr>
          <w:sz w:val="24"/>
          <w:szCs w:val="24"/>
        </w:rPr>
        <w:t xml:space="preserve"> развивающих игр</w:t>
      </w:r>
    </w:p>
    <w:p w:rsidR="00492B54" w:rsidRPr="00492B54" w:rsidRDefault="00492B54" w:rsidP="00492B54">
      <w:pPr>
        <w:spacing w:after="0"/>
        <w:rPr>
          <w:sz w:val="24"/>
          <w:szCs w:val="24"/>
        </w:rPr>
      </w:pPr>
      <w:r w:rsidRPr="00492B54">
        <w:rPr>
          <w:sz w:val="24"/>
          <w:szCs w:val="24"/>
        </w:rPr>
        <w:t>«Через игру – к успеху!»</w:t>
      </w:r>
    </w:p>
    <w:p w:rsidR="00492B54" w:rsidRDefault="00492B54" w:rsidP="00492B54">
      <w:pPr>
        <w:spacing w:after="0"/>
        <w:rPr>
          <w:b/>
          <w:noProof/>
          <w:sz w:val="24"/>
          <w:szCs w:val="24"/>
          <w:lang w:eastAsia="ru-RU"/>
        </w:rPr>
      </w:pPr>
    </w:p>
    <w:p w:rsidR="00F307C3" w:rsidRPr="00A97E41" w:rsidRDefault="00A97E41" w:rsidP="002D07AC">
      <w:pPr>
        <w:rPr>
          <w:b/>
          <w:i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 wp14:anchorId="492081DB" wp14:editId="7F227E95">
            <wp:extent cx="796705" cy="1195058"/>
            <wp:effectExtent l="0" t="0" r="3810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to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286" cy="1197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07C3" w:rsidRPr="00A97E41" w:rsidSect="009F1ED9">
      <w:headerReference w:type="default" r:id="rId21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790E" w:rsidRDefault="00FD790E" w:rsidP="009F1ED9">
      <w:pPr>
        <w:spacing w:after="0" w:line="240" w:lineRule="auto"/>
      </w:pPr>
      <w:r>
        <w:separator/>
      </w:r>
    </w:p>
  </w:endnote>
  <w:endnote w:type="continuationSeparator" w:id="0">
    <w:p w:rsidR="00FD790E" w:rsidRDefault="00FD790E" w:rsidP="009F1E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790E" w:rsidRDefault="00FD790E" w:rsidP="009F1ED9">
      <w:pPr>
        <w:spacing w:after="0" w:line="240" w:lineRule="auto"/>
      </w:pPr>
      <w:r>
        <w:separator/>
      </w:r>
    </w:p>
  </w:footnote>
  <w:footnote w:type="continuationSeparator" w:id="0">
    <w:p w:rsidR="00FD790E" w:rsidRDefault="00FD790E" w:rsidP="009F1E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32"/>
      </w:rPr>
      <w:alias w:val="Название"/>
      <w:id w:val="77738743"/>
      <w:placeholder>
        <w:docPart w:val="37EE76AEAD434F09B1D197F26C7532A1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9F1ED9" w:rsidRPr="00023BEF" w:rsidRDefault="009F1ED9" w:rsidP="00023BEF">
        <w:pPr>
          <w:jc w:val="center"/>
          <w:rPr>
            <w:sz w:val="32"/>
          </w:rPr>
        </w:pPr>
        <w:proofErr w:type="spellStart"/>
        <w:r w:rsidRPr="00023BEF">
          <w:rPr>
            <w:sz w:val="32"/>
          </w:rPr>
          <w:t>Copyright</w:t>
        </w:r>
        <w:proofErr w:type="spellEnd"/>
        <w:r w:rsidRPr="00023BEF">
          <w:rPr>
            <w:sz w:val="32"/>
          </w:rPr>
          <w:t xml:space="preserve"> © 2014  rodnaya-tropinka.ru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8775A2"/>
    <w:multiLevelType w:val="hybridMultilevel"/>
    <w:tmpl w:val="DE2008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6B7037"/>
    <w:multiLevelType w:val="hybridMultilevel"/>
    <w:tmpl w:val="EB7440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EC67CD"/>
    <w:multiLevelType w:val="hybridMultilevel"/>
    <w:tmpl w:val="7C3C9A72"/>
    <w:lvl w:ilvl="0" w:tplc="C4C67C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741A53FC"/>
    <w:multiLevelType w:val="hybridMultilevel"/>
    <w:tmpl w:val="B922C4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5F02F5"/>
    <w:multiLevelType w:val="hybridMultilevel"/>
    <w:tmpl w:val="DFD46C38"/>
    <w:lvl w:ilvl="0" w:tplc="C7C097E0">
      <w:start w:val="1"/>
      <w:numFmt w:val="decimal"/>
      <w:lvlText w:val="%1."/>
      <w:lvlJc w:val="left"/>
      <w:pPr>
        <w:ind w:left="927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5A0"/>
    <w:rsid w:val="00021F3C"/>
    <w:rsid w:val="00023BEF"/>
    <w:rsid w:val="000268C5"/>
    <w:rsid w:val="00080718"/>
    <w:rsid w:val="000979DA"/>
    <w:rsid w:val="000A716B"/>
    <w:rsid w:val="000B4B49"/>
    <w:rsid w:val="000D45D1"/>
    <w:rsid w:val="000D720F"/>
    <w:rsid w:val="00127172"/>
    <w:rsid w:val="00144043"/>
    <w:rsid w:val="00150576"/>
    <w:rsid w:val="00176E52"/>
    <w:rsid w:val="001D4CF3"/>
    <w:rsid w:val="002571FC"/>
    <w:rsid w:val="002612A3"/>
    <w:rsid w:val="00271406"/>
    <w:rsid w:val="00276515"/>
    <w:rsid w:val="0028066E"/>
    <w:rsid w:val="002B13D0"/>
    <w:rsid w:val="002C3DB1"/>
    <w:rsid w:val="002C51C6"/>
    <w:rsid w:val="002D07AC"/>
    <w:rsid w:val="002E3454"/>
    <w:rsid w:val="002E4772"/>
    <w:rsid w:val="00366464"/>
    <w:rsid w:val="00394A9C"/>
    <w:rsid w:val="003A6077"/>
    <w:rsid w:val="003D15D4"/>
    <w:rsid w:val="00410397"/>
    <w:rsid w:val="00421F9C"/>
    <w:rsid w:val="00431DF2"/>
    <w:rsid w:val="00492B54"/>
    <w:rsid w:val="0049324E"/>
    <w:rsid w:val="004B6BFA"/>
    <w:rsid w:val="004F51BB"/>
    <w:rsid w:val="00504942"/>
    <w:rsid w:val="005139BD"/>
    <w:rsid w:val="00542DB6"/>
    <w:rsid w:val="005517F1"/>
    <w:rsid w:val="0065033F"/>
    <w:rsid w:val="00690610"/>
    <w:rsid w:val="006A53EE"/>
    <w:rsid w:val="006A7BC9"/>
    <w:rsid w:val="006B6155"/>
    <w:rsid w:val="006E0EA1"/>
    <w:rsid w:val="006F6195"/>
    <w:rsid w:val="00701DE2"/>
    <w:rsid w:val="007A7F15"/>
    <w:rsid w:val="007C4FFF"/>
    <w:rsid w:val="00810B29"/>
    <w:rsid w:val="00837533"/>
    <w:rsid w:val="00842468"/>
    <w:rsid w:val="00842DBE"/>
    <w:rsid w:val="00855E9F"/>
    <w:rsid w:val="008A67E7"/>
    <w:rsid w:val="008A6B3C"/>
    <w:rsid w:val="008E68D9"/>
    <w:rsid w:val="009773AC"/>
    <w:rsid w:val="00980EFA"/>
    <w:rsid w:val="009951D4"/>
    <w:rsid w:val="009B2A05"/>
    <w:rsid w:val="009E5718"/>
    <w:rsid w:val="009F1ED9"/>
    <w:rsid w:val="00A02183"/>
    <w:rsid w:val="00A563E0"/>
    <w:rsid w:val="00A915A0"/>
    <w:rsid w:val="00A97E41"/>
    <w:rsid w:val="00AB2C11"/>
    <w:rsid w:val="00AE07BE"/>
    <w:rsid w:val="00AE6F47"/>
    <w:rsid w:val="00B100AC"/>
    <w:rsid w:val="00B40958"/>
    <w:rsid w:val="00B437CE"/>
    <w:rsid w:val="00B6545C"/>
    <w:rsid w:val="00BC44FF"/>
    <w:rsid w:val="00BE159A"/>
    <w:rsid w:val="00BF57F3"/>
    <w:rsid w:val="00C17ED2"/>
    <w:rsid w:val="00C50AAC"/>
    <w:rsid w:val="00CD5900"/>
    <w:rsid w:val="00CE41B3"/>
    <w:rsid w:val="00D059A9"/>
    <w:rsid w:val="00D93E8C"/>
    <w:rsid w:val="00DB651B"/>
    <w:rsid w:val="00DF5DCC"/>
    <w:rsid w:val="00E07DAD"/>
    <w:rsid w:val="00E227F7"/>
    <w:rsid w:val="00E40E4D"/>
    <w:rsid w:val="00E46ED6"/>
    <w:rsid w:val="00EC5DB5"/>
    <w:rsid w:val="00ED0DBE"/>
    <w:rsid w:val="00EF27BB"/>
    <w:rsid w:val="00F23A04"/>
    <w:rsid w:val="00F307C3"/>
    <w:rsid w:val="00F36D67"/>
    <w:rsid w:val="00F94C4E"/>
    <w:rsid w:val="00FD3DFA"/>
    <w:rsid w:val="00FD7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1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1ED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F1E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F1ED9"/>
  </w:style>
  <w:style w:type="paragraph" w:styleId="a7">
    <w:name w:val="footer"/>
    <w:basedOn w:val="a"/>
    <w:link w:val="a8"/>
    <w:uiPriority w:val="99"/>
    <w:unhideWhenUsed/>
    <w:rsid w:val="009F1E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F1ED9"/>
  </w:style>
  <w:style w:type="paragraph" w:styleId="a9">
    <w:name w:val="Normal (Web)"/>
    <w:basedOn w:val="a"/>
    <w:uiPriority w:val="99"/>
    <w:semiHidden/>
    <w:unhideWhenUsed/>
    <w:rsid w:val="00980E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2C3DB1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B437CE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B6545C"/>
  </w:style>
  <w:style w:type="table" w:styleId="ac">
    <w:name w:val="Table Grid"/>
    <w:basedOn w:val="a1"/>
    <w:uiPriority w:val="59"/>
    <w:rsid w:val="00BC44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1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1ED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F1E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F1ED9"/>
  </w:style>
  <w:style w:type="paragraph" w:styleId="a7">
    <w:name w:val="footer"/>
    <w:basedOn w:val="a"/>
    <w:link w:val="a8"/>
    <w:uiPriority w:val="99"/>
    <w:unhideWhenUsed/>
    <w:rsid w:val="009F1E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F1ED9"/>
  </w:style>
  <w:style w:type="paragraph" w:styleId="a9">
    <w:name w:val="Normal (Web)"/>
    <w:basedOn w:val="a"/>
    <w:uiPriority w:val="99"/>
    <w:semiHidden/>
    <w:unhideWhenUsed/>
    <w:rsid w:val="00980E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2C3DB1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B437CE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B6545C"/>
  </w:style>
  <w:style w:type="table" w:styleId="ac">
    <w:name w:val="Table Grid"/>
    <w:basedOn w:val="a1"/>
    <w:uiPriority w:val="59"/>
    <w:rsid w:val="00BC44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9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6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6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hyperlink" Target="http://rodnaya-tropinka.ru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hyperlink" Target="http://rodnaya-tropinka.ru/wppage/kurs-dlya-roditelej-po-razvitiyu-rechi-detej/" TargetMode="External"/><Relationship Id="rId20" Type="http://schemas.openxmlformats.org/officeDocument/2006/relationships/hyperlink" Target="http://www.odnoklassniki.ru/razvitie.rebenka.ot.rozhdeniya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rodnaya-tropinka.ru/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23" Type="http://schemas.openxmlformats.org/officeDocument/2006/relationships/glossaryDocument" Target="glossary/document.xml"/><Relationship Id="rId10" Type="http://schemas.openxmlformats.org/officeDocument/2006/relationships/image" Target="media/image2.jpg"/><Relationship Id="rId19" Type="http://schemas.openxmlformats.org/officeDocument/2006/relationships/hyperlink" Target="http://vk.com/razvitie_rebenka_ot_rozhdeniya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5.jp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7EE76AEAD434F09B1D197F26C7532A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7D18D9E-9176-4DDD-99BC-5794062080B1}"/>
      </w:docPartPr>
      <w:docPartBody>
        <w:p w:rsidR="00191539" w:rsidRDefault="00104FC9" w:rsidP="00104FC9">
          <w:pPr>
            <w:pStyle w:val="37EE76AEAD434F09B1D197F26C7532A1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FC9"/>
    <w:rsid w:val="00104FC9"/>
    <w:rsid w:val="00191539"/>
    <w:rsid w:val="002B0BCB"/>
    <w:rsid w:val="00407BE6"/>
    <w:rsid w:val="008B5DB2"/>
    <w:rsid w:val="00CE3EE8"/>
    <w:rsid w:val="00D30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7EE76AEAD434F09B1D197F26C7532A1">
    <w:name w:val="37EE76AEAD434F09B1D197F26C7532A1"/>
    <w:rsid w:val="00104FC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7EE76AEAD434F09B1D197F26C7532A1">
    <w:name w:val="37EE76AEAD434F09B1D197F26C7532A1"/>
    <w:rsid w:val="00104FC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603E06-4873-4261-AC52-A8CC4261F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1208</Words>
  <Characters>6889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Copyright © 2014  rodnaya-tropinka.ru</vt:lpstr>
    </vt:vector>
  </TitlesOfParts>
  <Company>SPecialiST RePack</Company>
  <LinksUpToDate>false</LinksUpToDate>
  <CharactersWithSpaces>8081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Copyright © 2014  rodnaya-tropinka.ru</dc:title>
  <dc:creator>NOUT</dc:creator>
  <cp:lastModifiedBy>NOUT</cp:lastModifiedBy>
  <cp:revision>2</cp:revision>
  <dcterms:created xsi:type="dcterms:W3CDTF">2014-11-25T20:30:00Z</dcterms:created>
  <dcterms:modified xsi:type="dcterms:W3CDTF">2014-11-25T20:30:00Z</dcterms:modified>
</cp:coreProperties>
</file>